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A5736E" w14:textId="77777777" w:rsidR="00051B9C" w:rsidRDefault="00051B9C" w:rsidP="00051B9C">
      <w:pPr>
        <w:spacing w:after="0" w:line="240" w:lineRule="auto"/>
        <w:jc w:val="both"/>
        <w:rPr>
          <w:rFonts w:ascii="Arial" w:hAnsi="Arial" w:cs="Arial"/>
          <w:b/>
          <w:bCs/>
          <w:sz w:val="24"/>
          <w:szCs w:val="24"/>
        </w:rPr>
      </w:pPr>
    </w:p>
    <w:p w14:paraId="0446BD0C" w14:textId="77777777" w:rsidR="00680D52" w:rsidRDefault="00680D52" w:rsidP="00680D52">
      <w:pPr>
        <w:spacing w:after="0" w:line="240" w:lineRule="auto"/>
        <w:jc w:val="center"/>
        <w:rPr>
          <w:rFonts w:ascii="Arial" w:hAnsi="Arial" w:cs="Arial"/>
          <w:b/>
          <w:bCs/>
          <w:sz w:val="24"/>
          <w:szCs w:val="24"/>
        </w:rPr>
      </w:pPr>
      <w:r w:rsidRPr="00680D52">
        <w:rPr>
          <w:rFonts w:ascii="Arial" w:hAnsi="Arial" w:cs="Arial"/>
          <w:b/>
          <w:bCs/>
          <w:sz w:val="24"/>
          <w:szCs w:val="24"/>
        </w:rPr>
        <w:t>TRAINING NEEDS ASSESSMENT (TNA)</w:t>
      </w:r>
    </w:p>
    <w:p w14:paraId="5CA03F37" w14:textId="77777777" w:rsidR="00EF5E3C" w:rsidRPr="00680D52" w:rsidRDefault="00EF5E3C" w:rsidP="00680D52">
      <w:pPr>
        <w:spacing w:after="0" w:line="240" w:lineRule="auto"/>
        <w:jc w:val="center"/>
        <w:rPr>
          <w:rFonts w:ascii="Arial" w:hAnsi="Arial" w:cs="Arial"/>
          <w:b/>
          <w:bCs/>
          <w:sz w:val="24"/>
          <w:szCs w:val="24"/>
        </w:rPr>
      </w:pPr>
    </w:p>
    <w:p w14:paraId="28CF3294" w14:textId="77777777" w:rsidR="00680D52" w:rsidRPr="00680D52" w:rsidRDefault="00680D52" w:rsidP="00680D52">
      <w:pPr>
        <w:spacing w:after="0" w:line="240" w:lineRule="auto"/>
        <w:jc w:val="center"/>
        <w:rPr>
          <w:rFonts w:ascii="Arial" w:hAnsi="Arial" w:cs="Arial"/>
          <w:b/>
          <w:bCs/>
          <w:sz w:val="24"/>
          <w:szCs w:val="24"/>
        </w:rPr>
      </w:pPr>
      <w:r w:rsidRPr="00680D52">
        <w:rPr>
          <w:rFonts w:ascii="Arial" w:hAnsi="Arial" w:cs="Arial"/>
          <w:b/>
          <w:bCs/>
          <w:i/>
          <w:iCs/>
          <w:sz w:val="24"/>
          <w:szCs w:val="24"/>
        </w:rPr>
        <w:t>Urban Farming for Sustainable Livelihood: A Convergence Extension Program for Pantawid Beneficiaries in Urban and Peri-Urban Zamboanga del Sur</w:t>
      </w:r>
    </w:p>
    <w:p w14:paraId="2FD41A9A" w14:textId="5FCC2200" w:rsidR="00680D52" w:rsidRDefault="00680D52" w:rsidP="00680D52">
      <w:pPr>
        <w:spacing w:after="0" w:line="240" w:lineRule="auto"/>
        <w:rPr>
          <w:rFonts w:ascii="Arial" w:hAnsi="Arial" w:cs="Arial"/>
          <w:sz w:val="24"/>
          <w:szCs w:val="24"/>
        </w:rPr>
      </w:pPr>
    </w:p>
    <w:p w14:paraId="5A1B0D07" w14:textId="77777777" w:rsidR="00680D52" w:rsidRPr="00680D52" w:rsidRDefault="00680D52" w:rsidP="00680D52">
      <w:pPr>
        <w:spacing w:after="0" w:line="240" w:lineRule="auto"/>
        <w:rPr>
          <w:rFonts w:ascii="Arial" w:hAnsi="Arial" w:cs="Arial"/>
          <w:sz w:val="24"/>
          <w:szCs w:val="24"/>
        </w:rPr>
      </w:pPr>
    </w:p>
    <w:p w14:paraId="770D60AE" w14:textId="77777777" w:rsidR="00680D52" w:rsidRPr="00680D52" w:rsidRDefault="00680D52" w:rsidP="00680D52">
      <w:pPr>
        <w:spacing w:after="0" w:line="240" w:lineRule="auto"/>
        <w:rPr>
          <w:rFonts w:ascii="Arial" w:hAnsi="Arial" w:cs="Arial"/>
          <w:b/>
          <w:bCs/>
          <w:sz w:val="24"/>
          <w:szCs w:val="24"/>
        </w:rPr>
      </w:pPr>
      <w:r w:rsidRPr="00680D52">
        <w:rPr>
          <w:rFonts w:ascii="Arial" w:hAnsi="Arial" w:cs="Arial"/>
          <w:b/>
          <w:bCs/>
          <w:sz w:val="24"/>
          <w:szCs w:val="24"/>
        </w:rPr>
        <w:t>I. Purpose of the Training Needs Assessment</w:t>
      </w:r>
    </w:p>
    <w:p w14:paraId="6A61816D" w14:textId="77777777" w:rsidR="00680D52" w:rsidRPr="00EF5E3C" w:rsidRDefault="00680D52" w:rsidP="00680D52">
      <w:pPr>
        <w:spacing w:after="0" w:line="240" w:lineRule="auto"/>
        <w:ind w:firstLine="720"/>
        <w:jc w:val="both"/>
        <w:rPr>
          <w:rFonts w:ascii="Arial" w:hAnsi="Arial" w:cs="Arial"/>
          <w:sz w:val="14"/>
          <w:szCs w:val="14"/>
        </w:rPr>
      </w:pPr>
    </w:p>
    <w:p w14:paraId="05959947" w14:textId="77777777" w:rsidR="00A2298F" w:rsidRPr="00A2298F" w:rsidRDefault="00A2298F" w:rsidP="00A2298F">
      <w:pPr>
        <w:spacing w:after="0" w:line="240" w:lineRule="auto"/>
        <w:jc w:val="both"/>
        <w:rPr>
          <w:rFonts w:ascii="Arial" w:hAnsi="Arial" w:cs="Arial"/>
          <w:sz w:val="24"/>
          <w:szCs w:val="24"/>
        </w:rPr>
      </w:pPr>
      <w:r w:rsidRPr="00A2298F">
        <w:rPr>
          <w:rFonts w:ascii="Arial" w:hAnsi="Arial" w:cs="Arial"/>
          <w:sz w:val="24"/>
          <w:szCs w:val="24"/>
        </w:rPr>
        <w:t xml:space="preserve">This Training Needs Assessment (TNA) was conducted to systematically identify the knowledge gaps, skill deficiencies, and capacity development needs of Pantawid </w:t>
      </w:r>
      <w:proofErr w:type="spellStart"/>
      <w:r w:rsidRPr="00A2298F">
        <w:rPr>
          <w:rFonts w:ascii="Arial" w:hAnsi="Arial" w:cs="Arial"/>
          <w:sz w:val="24"/>
          <w:szCs w:val="24"/>
        </w:rPr>
        <w:t>Pamilyang</w:t>
      </w:r>
      <w:proofErr w:type="spellEnd"/>
      <w:r w:rsidRPr="00A2298F">
        <w:rPr>
          <w:rFonts w:ascii="Arial" w:hAnsi="Arial" w:cs="Arial"/>
          <w:sz w:val="24"/>
          <w:szCs w:val="24"/>
        </w:rPr>
        <w:t xml:space="preserve"> Pilipino Program (4Ps) beneficiaries living in urban and peri</w:t>
      </w:r>
      <w:r w:rsidRPr="00A2298F">
        <w:rPr>
          <w:rFonts w:ascii="Cambria Math" w:hAnsi="Cambria Math" w:cs="Cambria Math"/>
          <w:sz w:val="24"/>
          <w:szCs w:val="24"/>
        </w:rPr>
        <w:t>‑</w:t>
      </w:r>
      <w:r w:rsidRPr="00A2298F">
        <w:rPr>
          <w:rFonts w:ascii="Arial" w:hAnsi="Arial" w:cs="Arial"/>
          <w:sz w:val="24"/>
          <w:szCs w:val="24"/>
        </w:rPr>
        <w:t>urban areas of Zamboanga del Sur. The findings are intended to serve as the foundation for designing a responsive, inclusive, and technology</w:t>
      </w:r>
      <w:r w:rsidRPr="00A2298F">
        <w:rPr>
          <w:rFonts w:ascii="Cambria Math" w:hAnsi="Cambria Math" w:cs="Cambria Math"/>
          <w:sz w:val="24"/>
          <w:szCs w:val="24"/>
        </w:rPr>
        <w:t>‑</w:t>
      </w:r>
      <w:r w:rsidRPr="00A2298F">
        <w:rPr>
          <w:rFonts w:ascii="Arial" w:hAnsi="Arial" w:cs="Arial"/>
          <w:sz w:val="24"/>
          <w:szCs w:val="24"/>
        </w:rPr>
        <w:t>based training program that aligns with the priorities of the Agricultural Training Institute (ATI), the Department of Social Welfare and Development (DSWD), participating Local Government Units (LGUs), and JHCSC Extension Services. By grounding the extension program in actual community needs and existing capacities, the TNA ensures that training interventions are relevant, practical, and capable of contributing to improved food security, livelihood diversification, and sustainable community development.</w:t>
      </w:r>
    </w:p>
    <w:p w14:paraId="5725DDBB" w14:textId="77777777" w:rsidR="00A2298F" w:rsidRPr="00A2298F" w:rsidRDefault="00A2298F" w:rsidP="00A2298F">
      <w:pPr>
        <w:spacing w:after="0" w:line="240" w:lineRule="auto"/>
        <w:jc w:val="both"/>
        <w:rPr>
          <w:rFonts w:ascii="Arial" w:hAnsi="Arial" w:cs="Arial"/>
          <w:sz w:val="24"/>
          <w:szCs w:val="24"/>
        </w:rPr>
      </w:pPr>
    </w:p>
    <w:p w14:paraId="3AB4EEF5" w14:textId="62B83DD3" w:rsidR="00680D52" w:rsidRDefault="00A2298F" w:rsidP="00A2298F">
      <w:pPr>
        <w:spacing w:after="0" w:line="240" w:lineRule="auto"/>
        <w:jc w:val="both"/>
        <w:rPr>
          <w:rFonts w:ascii="Arial" w:hAnsi="Arial" w:cs="Arial"/>
          <w:sz w:val="24"/>
          <w:szCs w:val="24"/>
        </w:rPr>
      </w:pPr>
      <w:r w:rsidRPr="00A2298F">
        <w:rPr>
          <w:rFonts w:ascii="Arial" w:hAnsi="Arial" w:cs="Arial"/>
          <w:sz w:val="24"/>
          <w:szCs w:val="24"/>
        </w:rPr>
        <w:t>The assessment focused on 100 Pantawid beneficiary households—50 in selected urban barangays of Pagadian City and 50 in peri</w:t>
      </w:r>
      <w:r w:rsidRPr="00A2298F">
        <w:rPr>
          <w:rFonts w:ascii="Cambria Math" w:hAnsi="Cambria Math" w:cs="Cambria Math"/>
          <w:sz w:val="24"/>
          <w:szCs w:val="24"/>
        </w:rPr>
        <w:t>‑</w:t>
      </w:r>
      <w:r w:rsidRPr="00A2298F">
        <w:rPr>
          <w:rFonts w:ascii="Arial" w:hAnsi="Arial" w:cs="Arial"/>
          <w:sz w:val="24"/>
          <w:szCs w:val="24"/>
        </w:rPr>
        <w:t xml:space="preserve">urban barangays of </w:t>
      </w:r>
      <w:proofErr w:type="spellStart"/>
      <w:r w:rsidRPr="00A2298F">
        <w:rPr>
          <w:rFonts w:ascii="Arial" w:hAnsi="Arial" w:cs="Arial"/>
          <w:sz w:val="24"/>
          <w:szCs w:val="24"/>
        </w:rPr>
        <w:t>Dumalinao</w:t>
      </w:r>
      <w:proofErr w:type="spellEnd"/>
      <w:r w:rsidRPr="00A2298F">
        <w:rPr>
          <w:rFonts w:ascii="Arial" w:hAnsi="Arial" w:cs="Arial"/>
          <w:sz w:val="24"/>
          <w:szCs w:val="24"/>
        </w:rPr>
        <w:t>—and 10 key informants from DSWD, DA/ATI, and LGU offices.</w:t>
      </w:r>
    </w:p>
    <w:p w14:paraId="238AF99D" w14:textId="77777777" w:rsidR="00A2298F" w:rsidRDefault="00A2298F" w:rsidP="00A2298F">
      <w:pPr>
        <w:spacing w:after="0" w:line="240" w:lineRule="auto"/>
        <w:jc w:val="both"/>
        <w:rPr>
          <w:rFonts w:ascii="Arial" w:hAnsi="Arial" w:cs="Arial"/>
          <w:sz w:val="24"/>
          <w:szCs w:val="24"/>
        </w:rPr>
      </w:pPr>
    </w:p>
    <w:p w14:paraId="2361A909" w14:textId="77777777" w:rsidR="00A2298F" w:rsidRPr="00680D52" w:rsidRDefault="00A2298F" w:rsidP="00A2298F">
      <w:pPr>
        <w:spacing w:after="0" w:line="240" w:lineRule="auto"/>
        <w:jc w:val="both"/>
        <w:rPr>
          <w:rFonts w:ascii="Arial" w:hAnsi="Arial" w:cs="Arial"/>
          <w:sz w:val="24"/>
          <w:szCs w:val="24"/>
        </w:rPr>
      </w:pPr>
    </w:p>
    <w:p w14:paraId="2289A4B4" w14:textId="77777777" w:rsidR="00680D52" w:rsidRDefault="00680D52" w:rsidP="00680D52">
      <w:pPr>
        <w:spacing w:after="0" w:line="240" w:lineRule="auto"/>
        <w:rPr>
          <w:rFonts w:ascii="Arial" w:hAnsi="Arial" w:cs="Arial"/>
          <w:b/>
          <w:bCs/>
          <w:sz w:val="24"/>
          <w:szCs w:val="24"/>
        </w:rPr>
      </w:pPr>
      <w:r w:rsidRPr="00680D52">
        <w:rPr>
          <w:rFonts w:ascii="Arial" w:hAnsi="Arial" w:cs="Arial"/>
          <w:b/>
          <w:bCs/>
          <w:sz w:val="24"/>
          <w:szCs w:val="24"/>
        </w:rPr>
        <w:t>II. Methodology</w:t>
      </w:r>
    </w:p>
    <w:p w14:paraId="5B6E9FD6" w14:textId="77777777" w:rsidR="000F48F3" w:rsidRPr="00EF5E3C" w:rsidRDefault="000F48F3" w:rsidP="00680D52">
      <w:pPr>
        <w:spacing w:after="0" w:line="240" w:lineRule="auto"/>
        <w:rPr>
          <w:rFonts w:ascii="Arial" w:hAnsi="Arial" w:cs="Arial"/>
          <w:b/>
          <w:bCs/>
          <w:sz w:val="16"/>
          <w:szCs w:val="16"/>
        </w:rPr>
      </w:pPr>
    </w:p>
    <w:p w14:paraId="1D3BBA5C" w14:textId="77777777" w:rsidR="005061DD" w:rsidRPr="005061DD" w:rsidRDefault="005061DD" w:rsidP="005061DD">
      <w:pPr>
        <w:spacing w:after="0" w:line="240" w:lineRule="auto"/>
        <w:jc w:val="both"/>
        <w:rPr>
          <w:rFonts w:ascii="Arial" w:hAnsi="Arial" w:cs="Arial"/>
          <w:sz w:val="24"/>
          <w:szCs w:val="24"/>
        </w:rPr>
      </w:pPr>
      <w:r w:rsidRPr="005061DD">
        <w:rPr>
          <w:rFonts w:ascii="Arial" w:hAnsi="Arial" w:cs="Arial"/>
          <w:sz w:val="24"/>
          <w:szCs w:val="24"/>
        </w:rPr>
        <w:t>The TNA employed a mixed</w:t>
      </w:r>
      <w:r w:rsidRPr="005061DD">
        <w:rPr>
          <w:rFonts w:ascii="Cambria Math" w:hAnsi="Cambria Math" w:cs="Cambria Math"/>
          <w:sz w:val="24"/>
          <w:szCs w:val="24"/>
        </w:rPr>
        <w:t>‑</w:t>
      </w:r>
      <w:r w:rsidRPr="005061DD">
        <w:rPr>
          <w:rFonts w:ascii="Arial" w:hAnsi="Arial" w:cs="Arial"/>
          <w:sz w:val="24"/>
          <w:szCs w:val="24"/>
        </w:rPr>
        <w:t>method approach to capture both quantitative and qualitative insights into the realities of 4Ps households and the local support system. A structured household questionnaire was administered to 100 Pantawid beneficiary respondents, capturing information on livelihood patterns, access to space for gardening, current food production practices, awareness and skills in urban farming technologies, and interest in specific training topics.</w:t>
      </w:r>
    </w:p>
    <w:p w14:paraId="17692E4C" w14:textId="77777777" w:rsidR="005061DD" w:rsidRPr="00EF5E3C" w:rsidRDefault="005061DD" w:rsidP="005061DD">
      <w:pPr>
        <w:spacing w:after="0" w:line="240" w:lineRule="auto"/>
        <w:jc w:val="both"/>
        <w:rPr>
          <w:rFonts w:ascii="Arial" w:hAnsi="Arial" w:cs="Arial"/>
          <w:sz w:val="20"/>
          <w:szCs w:val="20"/>
        </w:rPr>
      </w:pPr>
    </w:p>
    <w:p w14:paraId="7A87200B" w14:textId="3464D62E" w:rsidR="000F48F3" w:rsidRDefault="005061DD" w:rsidP="005061DD">
      <w:pPr>
        <w:spacing w:after="0" w:line="240" w:lineRule="auto"/>
        <w:jc w:val="both"/>
        <w:rPr>
          <w:rFonts w:ascii="Arial" w:hAnsi="Arial" w:cs="Arial"/>
          <w:sz w:val="24"/>
          <w:szCs w:val="24"/>
        </w:rPr>
      </w:pPr>
      <w:r w:rsidRPr="005061DD">
        <w:rPr>
          <w:rFonts w:ascii="Arial" w:hAnsi="Arial" w:cs="Arial"/>
          <w:sz w:val="24"/>
          <w:szCs w:val="24"/>
        </w:rPr>
        <w:t>Complementary qualitative data were gathered through focus group discussions (FGDs) with beneficiary groups in both locations and key informant interviews (KIIs) with 10 representatives from DSWD (City/Municipal Links and SLP Project Development Officers), DA</w:t>
      </w:r>
      <w:r>
        <w:rPr>
          <w:rFonts w:ascii="Arial" w:hAnsi="Arial" w:cs="Arial"/>
          <w:sz w:val="24"/>
          <w:szCs w:val="24"/>
        </w:rPr>
        <w:t>-</w:t>
      </w:r>
      <w:r w:rsidRPr="005061DD">
        <w:rPr>
          <w:rFonts w:ascii="Arial" w:hAnsi="Arial" w:cs="Arial"/>
          <w:sz w:val="24"/>
          <w:szCs w:val="24"/>
        </w:rPr>
        <w:t>ATI (agricultural technicians), and LGUs (city/municipal agriculturists and barangay captains). These KIIs helped validate community</w:t>
      </w:r>
      <w:r w:rsidRPr="005061DD">
        <w:rPr>
          <w:rFonts w:ascii="Cambria Math" w:hAnsi="Cambria Math" w:cs="Cambria Math"/>
          <w:sz w:val="24"/>
          <w:szCs w:val="24"/>
        </w:rPr>
        <w:t>‑</w:t>
      </w:r>
      <w:r w:rsidRPr="005061DD">
        <w:rPr>
          <w:rFonts w:ascii="Arial" w:hAnsi="Arial" w:cs="Arial"/>
          <w:sz w:val="24"/>
          <w:szCs w:val="24"/>
        </w:rPr>
        <w:t>identified needs, map existing or past interventions, and clarify institutional roles and constraints. Secondary data from LGU and DSWD reports were also reviewed to contextualize findings within broader trends on poverty incidence, food security status, and livelihood engagement among beneficiaries.</w:t>
      </w:r>
    </w:p>
    <w:p w14:paraId="36E25B44" w14:textId="77777777" w:rsidR="005061DD" w:rsidRDefault="005061DD" w:rsidP="005061DD">
      <w:pPr>
        <w:spacing w:after="0" w:line="240" w:lineRule="auto"/>
        <w:jc w:val="both"/>
        <w:rPr>
          <w:rFonts w:ascii="Arial" w:hAnsi="Arial" w:cs="Arial"/>
          <w:sz w:val="24"/>
          <w:szCs w:val="24"/>
        </w:rPr>
      </w:pPr>
    </w:p>
    <w:p w14:paraId="1FD89654" w14:textId="77777777" w:rsidR="00EF5E3C" w:rsidRPr="00EF5E3C" w:rsidRDefault="00EF5E3C" w:rsidP="005061DD">
      <w:pPr>
        <w:spacing w:after="0" w:line="240" w:lineRule="auto"/>
        <w:jc w:val="both"/>
        <w:rPr>
          <w:rFonts w:ascii="Arial" w:hAnsi="Arial" w:cs="Arial"/>
          <w:sz w:val="16"/>
          <w:szCs w:val="16"/>
        </w:rPr>
      </w:pPr>
    </w:p>
    <w:p w14:paraId="62D14058" w14:textId="0AA610A1" w:rsidR="005061DD" w:rsidRDefault="005061DD" w:rsidP="005061DD">
      <w:pPr>
        <w:spacing w:after="0" w:line="240" w:lineRule="auto"/>
        <w:jc w:val="both"/>
        <w:rPr>
          <w:rFonts w:ascii="Arial" w:hAnsi="Arial" w:cs="Arial"/>
          <w:sz w:val="24"/>
          <w:szCs w:val="24"/>
        </w:rPr>
      </w:pPr>
      <w:r>
        <w:rPr>
          <w:rFonts w:ascii="Arial" w:hAnsi="Arial" w:cs="Arial"/>
          <w:sz w:val="24"/>
          <w:szCs w:val="24"/>
        </w:rPr>
        <w:t xml:space="preserve">Table 1. Key Informants </w:t>
      </w:r>
    </w:p>
    <w:tbl>
      <w:tblPr>
        <w:tblStyle w:val="TableGrid"/>
        <w:tblW w:w="9355" w:type="dxa"/>
        <w:tblLook w:val="04A0" w:firstRow="1" w:lastRow="0" w:firstColumn="1" w:lastColumn="0" w:noHBand="0" w:noVBand="1"/>
      </w:tblPr>
      <w:tblGrid>
        <w:gridCol w:w="1885"/>
        <w:gridCol w:w="1440"/>
        <w:gridCol w:w="4140"/>
        <w:gridCol w:w="1890"/>
      </w:tblGrid>
      <w:tr w:rsidR="005061DD" w:rsidRPr="00EF5E3C" w14:paraId="3DA611AF" w14:textId="77777777" w:rsidTr="005061DD">
        <w:tc>
          <w:tcPr>
            <w:tcW w:w="1885" w:type="dxa"/>
            <w:vAlign w:val="center"/>
          </w:tcPr>
          <w:p w14:paraId="7D82A28F" w14:textId="5984B688" w:rsidR="005061DD" w:rsidRPr="00EF5E3C" w:rsidRDefault="005061DD" w:rsidP="005061DD">
            <w:pPr>
              <w:jc w:val="center"/>
              <w:rPr>
                <w:rFonts w:ascii="Arial" w:hAnsi="Arial" w:cs="Arial"/>
              </w:rPr>
            </w:pPr>
            <w:r w:rsidRPr="00EF5E3C">
              <w:rPr>
                <w:rFonts w:ascii="Arial" w:hAnsi="Arial" w:cs="Arial"/>
                <w:b/>
                <w:bCs/>
                <w:lang w:val="en-US"/>
              </w:rPr>
              <w:t>Key Informant ID</w:t>
            </w:r>
          </w:p>
        </w:tc>
        <w:tc>
          <w:tcPr>
            <w:tcW w:w="1440" w:type="dxa"/>
            <w:vAlign w:val="center"/>
          </w:tcPr>
          <w:p w14:paraId="17A334AC" w14:textId="535B5606" w:rsidR="005061DD" w:rsidRPr="00EF5E3C" w:rsidRDefault="005061DD" w:rsidP="005061DD">
            <w:pPr>
              <w:jc w:val="center"/>
              <w:rPr>
                <w:rFonts w:ascii="Arial" w:hAnsi="Arial" w:cs="Arial"/>
              </w:rPr>
            </w:pPr>
            <w:r w:rsidRPr="00EF5E3C">
              <w:rPr>
                <w:rFonts w:ascii="Arial" w:hAnsi="Arial" w:cs="Arial"/>
                <w:b/>
                <w:bCs/>
                <w:lang w:val="en-US"/>
              </w:rPr>
              <w:t>Agency</w:t>
            </w:r>
          </w:p>
        </w:tc>
        <w:tc>
          <w:tcPr>
            <w:tcW w:w="4140" w:type="dxa"/>
            <w:vAlign w:val="center"/>
          </w:tcPr>
          <w:p w14:paraId="6B28738A" w14:textId="71FFFD1E" w:rsidR="005061DD" w:rsidRPr="00EF5E3C" w:rsidRDefault="005061DD" w:rsidP="005061DD">
            <w:pPr>
              <w:jc w:val="center"/>
              <w:rPr>
                <w:rFonts w:ascii="Arial" w:hAnsi="Arial" w:cs="Arial"/>
              </w:rPr>
            </w:pPr>
            <w:r w:rsidRPr="00EF5E3C">
              <w:rPr>
                <w:rFonts w:ascii="Arial" w:hAnsi="Arial" w:cs="Arial"/>
                <w:b/>
                <w:bCs/>
                <w:lang w:val="en-US"/>
              </w:rPr>
              <w:t>Role</w:t>
            </w:r>
          </w:p>
        </w:tc>
        <w:tc>
          <w:tcPr>
            <w:tcW w:w="1890" w:type="dxa"/>
            <w:vAlign w:val="center"/>
          </w:tcPr>
          <w:p w14:paraId="09E552CC" w14:textId="049E590B" w:rsidR="005061DD" w:rsidRPr="00EF5E3C" w:rsidRDefault="005061DD" w:rsidP="005061DD">
            <w:pPr>
              <w:jc w:val="center"/>
              <w:rPr>
                <w:rFonts w:ascii="Arial" w:hAnsi="Arial" w:cs="Arial"/>
              </w:rPr>
            </w:pPr>
            <w:r w:rsidRPr="00EF5E3C">
              <w:rPr>
                <w:rFonts w:ascii="Arial" w:hAnsi="Arial" w:cs="Arial"/>
                <w:b/>
                <w:bCs/>
                <w:lang w:val="en-US"/>
              </w:rPr>
              <w:t>Location</w:t>
            </w:r>
          </w:p>
        </w:tc>
      </w:tr>
      <w:tr w:rsidR="005061DD" w:rsidRPr="00EF5E3C" w14:paraId="7CADDC40" w14:textId="77777777" w:rsidTr="005061DD">
        <w:tc>
          <w:tcPr>
            <w:tcW w:w="1885" w:type="dxa"/>
            <w:vAlign w:val="center"/>
          </w:tcPr>
          <w:p w14:paraId="27013B8B" w14:textId="1892AF22" w:rsidR="005061DD" w:rsidRPr="00EF5E3C" w:rsidRDefault="005061DD" w:rsidP="005061DD">
            <w:pPr>
              <w:jc w:val="center"/>
              <w:rPr>
                <w:rFonts w:ascii="Arial" w:hAnsi="Arial" w:cs="Arial"/>
              </w:rPr>
            </w:pPr>
            <w:r w:rsidRPr="00EF5E3C">
              <w:rPr>
                <w:rFonts w:ascii="Arial" w:hAnsi="Arial" w:cs="Arial"/>
                <w:lang w:val="en-US"/>
              </w:rPr>
              <w:t>KI01</w:t>
            </w:r>
          </w:p>
        </w:tc>
        <w:tc>
          <w:tcPr>
            <w:tcW w:w="1440" w:type="dxa"/>
            <w:vAlign w:val="center"/>
          </w:tcPr>
          <w:p w14:paraId="75561C95" w14:textId="4E5575C1" w:rsidR="005061DD" w:rsidRPr="00EF5E3C" w:rsidRDefault="005061DD" w:rsidP="005061DD">
            <w:pPr>
              <w:jc w:val="both"/>
              <w:rPr>
                <w:rFonts w:ascii="Arial" w:hAnsi="Arial" w:cs="Arial"/>
              </w:rPr>
            </w:pPr>
            <w:r w:rsidRPr="00EF5E3C">
              <w:rPr>
                <w:rFonts w:ascii="Arial" w:hAnsi="Arial" w:cs="Arial"/>
                <w:lang w:val="en-US"/>
              </w:rPr>
              <w:t>DSWD</w:t>
            </w:r>
          </w:p>
        </w:tc>
        <w:tc>
          <w:tcPr>
            <w:tcW w:w="4140" w:type="dxa"/>
            <w:vAlign w:val="center"/>
          </w:tcPr>
          <w:p w14:paraId="03937F36" w14:textId="3F93551D" w:rsidR="005061DD" w:rsidRPr="00EF5E3C" w:rsidRDefault="005061DD" w:rsidP="005061DD">
            <w:pPr>
              <w:jc w:val="both"/>
              <w:rPr>
                <w:rFonts w:ascii="Arial" w:hAnsi="Arial" w:cs="Arial"/>
              </w:rPr>
            </w:pPr>
            <w:r w:rsidRPr="00EF5E3C">
              <w:rPr>
                <w:rFonts w:ascii="Arial" w:hAnsi="Arial" w:cs="Arial"/>
                <w:lang w:val="en-US"/>
              </w:rPr>
              <w:t>City Link</w:t>
            </w:r>
          </w:p>
        </w:tc>
        <w:tc>
          <w:tcPr>
            <w:tcW w:w="1890" w:type="dxa"/>
            <w:vAlign w:val="center"/>
          </w:tcPr>
          <w:p w14:paraId="4C83F07D" w14:textId="123517DF" w:rsidR="005061DD" w:rsidRPr="00EF5E3C" w:rsidRDefault="005061DD" w:rsidP="005061DD">
            <w:pPr>
              <w:jc w:val="both"/>
              <w:rPr>
                <w:rFonts w:ascii="Arial" w:hAnsi="Arial" w:cs="Arial"/>
              </w:rPr>
            </w:pPr>
            <w:r w:rsidRPr="00EF5E3C">
              <w:rPr>
                <w:rFonts w:ascii="Arial" w:hAnsi="Arial" w:cs="Arial"/>
                <w:lang w:val="en-US"/>
              </w:rPr>
              <w:t>Pagadian</w:t>
            </w:r>
          </w:p>
        </w:tc>
      </w:tr>
      <w:tr w:rsidR="005061DD" w:rsidRPr="00EF5E3C" w14:paraId="0E851DBD" w14:textId="77777777" w:rsidTr="005061DD">
        <w:tc>
          <w:tcPr>
            <w:tcW w:w="1885" w:type="dxa"/>
            <w:vAlign w:val="center"/>
          </w:tcPr>
          <w:p w14:paraId="34E77238" w14:textId="19E193CA" w:rsidR="005061DD" w:rsidRPr="00EF5E3C" w:rsidRDefault="005061DD" w:rsidP="005061DD">
            <w:pPr>
              <w:jc w:val="center"/>
              <w:rPr>
                <w:rFonts w:ascii="Arial" w:hAnsi="Arial" w:cs="Arial"/>
              </w:rPr>
            </w:pPr>
            <w:r w:rsidRPr="00EF5E3C">
              <w:rPr>
                <w:rFonts w:ascii="Arial" w:hAnsi="Arial" w:cs="Arial"/>
                <w:lang w:val="en-US"/>
              </w:rPr>
              <w:t>KI02</w:t>
            </w:r>
          </w:p>
        </w:tc>
        <w:tc>
          <w:tcPr>
            <w:tcW w:w="1440" w:type="dxa"/>
            <w:vAlign w:val="center"/>
          </w:tcPr>
          <w:p w14:paraId="2E15A8A2" w14:textId="7DEF74AF" w:rsidR="005061DD" w:rsidRPr="00EF5E3C" w:rsidRDefault="005061DD" w:rsidP="005061DD">
            <w:pPr>
              <w:jc w:val="both"/>
              <w:rPr>
                <w:rFonts w:ascii="Arial" w:hAnsi="Arial" w:cs="Arial"/>
              </w:rPr>
            </w:pPr>
            <w:r w:rsidRPr="00EF5E3C">
              <w:rPr>
                <w:rFonts w:ascii="Arial" w:hAnsi="Arial" w:cs="Arial"/>
                <w:lang w:val="en-US"/>
              </w:rPr>
              <w:t>DSWD</w:t>
            </w:r>
          </w:p>
        </w:tc>
        <w:tc>
          <w:tcPr>
            <w:tcW w:w="4140" w:type="dxa"/>
            <w:vAlign w:val="center"/>
          </w:tcPr>
          <w:p w14:paraId="0FF323F9" w14:textId="665C68A4" w:rsidR="005061DD" w:rsidRPr="00EF5E3C" w:rsidRDefault="005061DD" w:rsidP="005061DD">
            <w:pPr>
              <w:jc w:val="both"/>
              <w:rPr>
                <w:rFonts w:ascii="Arial" w:hAnsi="Arial" w:cs="Arial"/>
              </w:rPr>
            </w:pPr>
            <w:r w:rsidRPr="00EF5E3C">
              <w:rPr>
                <w:rFonts w:ascii="Arial" w:hAnsi="Arial" w:cs="Arial"/>
                <w:lang w:val="en-US"/>
              </w:rPr>
              <w:t>Municipal Link</w:t>
            </w:r>
          </w:p>
        </w:tc>
        <w:tc>
          <w:tcPr>
            <w:tcW w:w="1890" w:type="dxa"/>
            <w:vAlign w:val="center"/>
          </w:tcPr>
          <w:p w14:paraId="7DB7C81E" w14:textId="02273A37" w:rsidR="005061DD" w:rsidRPr="00EF5E3C" w:rsidRDefault="005061DD" w:rsidP="005061DD">
            <w:pPr>
              <w:jc w:val="both"/>
              <w:rPr>
                <w:rFonts w:ascii="Arial" w:hAnsi="Arial" w:cs="Arial"/>
              </w:rPr>
            </w:pPr>
            <w:proofErr w:type="spellStart"/>
            <w:r w:rsidRPr="00EF5E3C">
              <w:rPr>
                <w:rFonts w:ascii="Arial" w:hAnsi="Arial" w:cs="Arial"/>
                <w:lang w:val="en-US"/>
              </w:rPr>
              <w:t>Dumalinao</w:t>
            </w:r>
            <w:proofErr w:type="spellEnd"/>
          </w:p>
        </w:tc>
      </w:tr>
      <w:tr w:rsidR="005061DD" w:rsidRPr="00EF5E3C" w14:paraId="78574381" w14:textId="77777777" w:rsidTr="005061DD">
        <w:tc>
          <w:tcPr>
            <w:tcW w:w="1885" w:type="dxa"/>
            <w:vAlign w:val="center"/>
          </w:tcPr>
          <w:p w14:paraId="23D2926F" w14:textId="35F11344" w:rsidR="005061DD" w:rsidRPr="00EF5E3C" w:rsidRDefault="005061DD" w:rsidP="005061DD">
            <w:pPr>
              <w:jc w:val="center"/>
              <w:rPr>
                <w:rFonts w:ascii="Arial" w:hAnsi="Arial" w:cs="Arial"/>
              </w:rPr>
            </w:pPr>
            <w:r w:rsidRPr="00EF5E3C">
              <w:rPr>
                <w:rFonts w:ascii="Arial" w:hAnsi="Arial" w:cs="Arial"/>
                <w:lang w:val="en-US"/>
              </w:rPr>
              <w:t>KI03</w:t>
            </w:r>
          </w:p>
        </w:tc>
        <w:tc>
          <w:tcPr>
            <w:tcW w:w="1440" w:type="dxa"/>
            <w:vAlign w:val="center"/>
          </w:tcPr>
          <w:p w14:paraId="60487DB2" w14:textId="7C7CF5E3" w:rsidR="005061DD" w:rsidRPr="00EF5E3C" w:rsidRDefault="005061DD" w:rsidP="005061DD">
            <w:pPr>
              <w:jc w:val="both"/>
              <w:rPr>
                <w:rFonts w:ascii="Arial" w:hAnsi="Arial" w:cs="Arial"/>
              </w:rPr>
            </w:pPr>
            <w:r w:rsidRPr="00EF5E3C">
              <w:rPr>
                <w:rFonts w:ascii="Arial" w:hAnsi="Arial" w:cs="Arial"/>
                <w:lang w:val="en-US"/>
              </w:rPr>
              <w:t>DA-/ATI</w:t>
            </w:r>
          </w:p>
        </w:tc>
        <w:tc>
          <w:tcPr>
            <w:tcW w:w="4140" w:type="dxa"/>
            <w:vAlign w:val="center"/>
          </w:tcPr>
          <w:p w14:paraId="580AF98B" w14:textId="60F202AB" w:rsidR="005061DD" w:rsidRPr="00EF5E3C" w:rsidRDefault="005061DD" w:rsidP="005061DD">
            <w:pPr>
              <w:jc w:val="both"/>
              <w:rPr>
                <w:rFonts w:ascii="Arial" w:hAnsi="Arial" w:cs="Arial"/>
              </w:rPr>
            </w:pPr>
            <w:r w:rsidRPr="00EF5E3C">
              <w:rPr>
                <w:rFonts w:ascii="Arial" w:hAnsi="Arial" w:cs="Arial"/>
                <w:lang w:val="en-US"/>
              </w:rPr>
              <w:t>Agricultural Technician</w:t>
            </w:r>
          </w:p>
        </w:tc>
        <w:tc>
          <w:tcPr>
            <w:tcW w:w="1890" w:type="dxa"/>
            <w:vAlign w:val="center"/>
          </w:tcPr>
          <w:p w14:paraId="38142835" w14:textId="3F5D480B" w:rsidR="005061DD" w:rsidRPr="00EF5E3C" w:rsidRDefault="005061DD" w:rsidP="005061DD">
            <w:pPr>
              <w:jc w:val="both"/>
              <w:rPr>
                <w:rFonts w:ascii="Arial" w:hAnsi="Arial" w:cs="Arial"/>
              </w:rPr>
            </w:pPr>
            <w:r w:rsidRPr="00EF5E3C">
              <w:rPr>
                <w:rFonts w:ascii="Arial" w:hAnsi="Arial" w:cs="Arial"/>
                <w:lang w:val="en-US"/>
              </w:rPr>
              <w:t>Pagadian</w:t>
            </w:r>
          </w:p>
        </w:tc>
      </w:tr>
      <w:tr w:rsidR="005061DD" w:rsidRPr="00EF5E3C" w14:paraId="2D0BC617" w14:textId="77777777" w:rsidTr="005061DD">
        <w:tc>
          <w:tcPr>
            <w:tcW w:w="1885" w:type="dxa"/>
            <w:vAlign w:val="center"/>
          </w:tcPr>
          <w:p w14:paraId="46C5AC4A" w14:textId="78A19360" w:rsidR="005061DD" w:rsidRPr="00EF5E3C" w:rsidRDefault="005061DD" w:rsidP="005061DD">
            <w:pPr>
              <w:jc w:val="center"/>
              <w:rPr>
                <w:rFonts w:ascii="Arial" w:hAnsi="Arial" w:cs="Arial"/>
              </w:rPr>
            </w:pPr>
            <w:r w:rsidRPr="00EF5E3C">
              <w:rPr>
                <w:rFonts w:ascii="Arial" w:hAnsi="Arial" w:cs="Arial"/>
                <w:lang w:val="en-US"/>
              </w:rPr>
              <w:t>KI04</w:t>
            </w:r>
          </w:p>
        </w:tc>
        <w:tc>
          <w:tcPr>
            <w:tcW w:w="1440" w:type="dxa"/>
            <w:vAlign w:val="center"/>
          </w:tcPr>
          <w:p w14:paraId="286F799C" w14:textId="699FD1B8" w:rsidR="005061DD" w:rsidRPr="00EF5E3C" w:rsidRDefault="005061DD" w:rsidP="005061DD">
            <w:pPr>
              <w:jc w:val="both"/>
              <w:rPr>
                <w:rFonts w:ascii="Arial" w:hAnsi="Arial" w:cs="Arial"/>
              </w:rPr>
            </w:pPr>
            <w:r w:rsidRPr="00EF5E3C">
              <w:rPr>
                <w:rFonts w:ascii="Arial" w:hAnsi="Arial" w:cs="Arial"/>
                <w:lang w:val="en-US"/>
              </w:rPr>
              <w:t>DA-ATI</w:t>
            </w:r>
          </w:p>
        </w:tc>
        <w:tc>
          <w:tcPr>
            <w:tcW w:w="4140" w:type="dxa"/>
            <w:vAlign w:val="center"/>
          </w:tcPr>
          <w:p w14:paraId="579930A2" w14:textId="333D65D2" w:rsidR="005061DD" w:rsidRPr="00EF5E3C" w:rsidRDefault="005061DD" w:rsidP="005061DD">
            <w:pPr>
              <w:jc w:val="both"/>
              <w:rPr>
                <w:rFonts w:ascii="Arial" w:hAnsi="Arial" w:cs="Arial"/>
              </w:rPr>
            </w:pPr>
            <w:r w:rsidRPr="00EF5E3C">
              <w:rPr>
                <w:rFonts w:ascii="Arial" w:hAnsi="Arial" w:cs="Arial"/>
                <w:lang w:val="en-US"/>
              </w:rPr>
              <w:t>Agricultural Technician</w:t>
            </w:r>
          </w:p>
        </w:tc>
        <w:tc>
          <w:tcPr>
            <w:tcW w:w="1890" w:type="dxa"/>
            <w:vAlign w:val="center"/>
          </w:tcPr>
          <w:p w14:paraId="2AEBA453" w14:textId="55780B4B" w:rsidR="005061DD" w:rsidRPr="00EF5E3C" w:rsidRDefault="005061DD" w:rsidP="005061DD">
            <w:pPr>
              <w:jc w:val="both"/>
              <w:rPr>
                <w:rFonts w:ascii="Arial" w:hAnsi="Arial" w:cs="Arial"/>
              </w:rPr>
            </w:pPr>
            <w:proofErr w:type="spellStart"/>
            <w:r w:rsidRPr="00EF5E3C">
              <w:rPr>
                <w:rFonts w:ascii="Arial" w:hAnsi="Arial" w:cs="Arial"/>
                <w:lang w:val="en-US"/>
              </w:rPr>
              <w:t>Dumalinao</w:t>
            </w:r>
            <w:proofErr w:type="spellEnd"/>
          </w:p>
        </w:tc>
      </w:tr>
      <w:tr w:rsidR="005061DD" w:rsidRPr="00EF5E3C" w14:paraId="7195A1FF" w14:textId="77777777" w:rsidTr="005061DD">
        <w:tc>
          <w:tcPr>
            <w:tcW w:w="1885" w:type="dxa"/>
            <w:vAlign w:val="center"/>
          </w:tcPr>
          <w:p w14:paraId="37BB3433" w14:textId="79562C8F" w:rsidR="005061DD" w:rsidRPr="00EF5E3C" w:rsidRDefault="005061DD" w:rsidP="005061DD">
            <w:pPr>
              <w:jc w:val="center"/>
              <w:rPr>
                <w:rFonts w:ascii="Arial" w:hAnsi="Arial" w:cs="Arial"/>
              </w:rPr>
            </w:pPr>
            <w:r w:rsidRPr="00EF5E3C">
              <w:rPr>
                <w:rFonts w:ascii="Arial" w:hAnsi="Arial" w:cs="Arial"/>
                <w:lang w:val="en-US"/>
              </w:rPr>
              <w:t>KI05</w:t>
            </w:r>
          </w:p>
        </w:tc>
        <w:tc>
          <w:tcPr>
            <w:tcW w:w="1440" w:type="dxa"/>
            <w:vAlign w:val="center"/>
          </w:tcPr>
          <w:p w14:paraId="23CE6C2F" w14:textId="79F874DD" w:rsidR="005061DD" w:rsidRPr="00EF5E3C" w:rsidRDefault="005061DD" w:rsidP="005061DD">
            <w:pPr>
              <w:jc w:val="both"/>
              <w:rPr>
                <w:rFonts w:ascii="Arial" w:hAnsi="Arial" w:cs="Arial"/>
              </w:rPr>
            </w:pPr>
            <w:r w:rsidRPr="00EF5E3C">
              <w:rPr>
                <w:rFonts w:ascii="Arial" w:hAnsi="Arial" w:cs="Arial"/>
                <w:lang w:val="en-US"/>
              </w:rPr>
              <w:t>LGU</w:t>
            </w:r>
          </w:p>
        </w:tc>
        <w:tc>
          <w:tcPr>
            <w:tcW w:w="4140" w:type="dxa"/>
            <w:vAlign w:val="center"/>
          </w:tcPr>
          <w:p w14:paraId="411910E1" w14:textId="4BA8397F" w:rsidR="005061DD" w:rsidRPr="00EF5E3C" w:rsidRDefault="005061DD" w:rsidP="005061DD">
            <w:pPr>
              <w:jc w:val="both"/>
              <w:rPr>
                <w:rFonts w:ascii="Arial" w:hAnsi="Arial" w:cs="Arial"/>
              </w:rPr>
            </w:pPr>
            <w:r w:rsidRPr="00EF5E3C">
              <w:rPr>
                <w:rFonts w:ascii="Arial" w:hAnsi="Arial" w:cs="Arial"/>
                <w:lang w:val="en-US"/>
              </w:rPr>
              <w:t>City Agriculturist</w:t>
            </w:r>
          </w:p>
        </w:tc>
        <w:tc>
          <w:tcPr>
            <w:tcW w:w="1890" w:type="dxa"/>
            <w:vAlign w:val="center"/>
          </w:tcPr>
          <w:p w14:paraId="79A95E5A" w14:textId="0FB296AE" w:rsidR="005061DD" w:rsidRPr="00EF5E3C" w:rsidRDefault="005061DD" w:rsidP="005061DD">
            <w:pPr>
              <w:jc w:val="both"/>
              <w:rPr>
                <w:rFonts w:ascii="Arial" w:hAnsi="Arial" w:cs="Arial"/>
              </w:rPr>
            </w:pPr>
            <w:r w:rsidRPr="00EF5E3C">
              <w:rPr>
                <w:rFonts w:ascii="Arial" w:hAnsi="Arial" w:cs="Arial"/>
                <w:lang w:val="en-US"/>
              </w:rPr>
              <w:t>Pagadian</w:t>
            </w:r>
          </w:p>
        </w:tc>
      </w:tr>
      <w:tr w:rsidR="005061DD" w:rsidRPr="00EF5E3C" w14:paraId="2BFAB0A1" w14:textId="77777777" w:rsidTr="005061DD">
        <w:tc>
          <w:tcPr>
            <w:tcW w:w="1885" w:type="dxa"/>
            <w:vAlign w:val="center"/>
          </w:tcPr>
          <w:p w14:paraId="1474A4DB" w14:textId="514B4702" w:rsidR="005061DD" w:rsidRPr="00EF5E3C" w:rsidRDefault="005061DD" w:rsidP="005061DD">
            <w:pPr>
              <w:jc w:val="center"/>
              <w:rPr>
                <w:rFonts w:ascii="Arial" w:hAnsi="Arial" w:cs="Arial"/>
              </w:rPr>
            </w:pPr>
            <w:r w:rsidRPr="00EF5E3C">
              <w:rPr>
                <w:rFonts w:ascii="Arial" w:hAnsi="Arial" w:cs="Arial"/>
                <w:lang w:val="en-US"/>
              </w:rPr>
              <w:t>KI06</w:t>
            </w:r>
          </w:p>
        </w:tc>
        <w:tc>
          <w:tcPr>
            <w:tcW w:w="1440" w:type="dxa"/>
            <w:vAlign w:val="center"/>
          </w:tcPr>
          <w:p w14:paraId="59E52AB7" w14:textId="4FF00199" w:rsidR="005061DD" w:rsidRPr="00EF5E3C" w:rsidRDefault="005061DD" w:rsidP="005061DD">
            <w:pPr>
              <w:jc w:val="both"/>
              <w:rPr>
                <w:rFonts w:ascii="Arial" w:hAnsi="Arial" w:cs="Arial"/>
              </w:rPr>
            </w:pPr>
            <w:r w:rsidRPr="00EF5E3C">
              <w:rPr>
                <w:rFonts w:ascii="Arial" w:hAnsi="Arial" w:cs="Arial"/>
                <w:lang w:val="en-US"/>
              </w:rPr>
              <w:t>LGU</w:t>
            </w:r>
          </w:p>
        </w:tc>
        <w:tc>
          <w:tcPr>
            <w:tcW w:w="4140" w:type="dxa"/>
            <w:vAlign w:val="center"/>
          </w:tcPr>
          <w:p w14:paraId="47A4A16C" w14:textId="457A3DAC" w:rsidR="005061DD" w:rsidRPr="00EF5E3C" w:rsidRDefault="005061DD" w:rsidP="005061DD">
            <w:pPr>
              <w:jc w:val="both"/>
              <w:rPr>
                <w:rFonts w:ascii="Arial" w:hAnsi="Arial" w:cs="Arial"/>
              </w:rPr>
            </w:pPr>
            <w:r w:rsidRPr="00EF5E3C">
              <w:rPr>
                <w:rFonts w:ascii="Arial" w:hAnsi="Arial" w:cs="Arial"/>
                <w:lang w:val="en-US"/>
              </w:rPr>
              <w:t>Municipal Agriculturist</w:t>
            </w:r>
          </w:p>
        </w:tc>
        <w:tc>
          <w:tcPr>
            <w:tcW w:w="1890" w:type="dxa"/>
            <w:vAlign w:val="center"/>
          </w:tcPr>
          <w:p w14:paraId="11D17824" w14:textId="7D9CC952" w:rsidR="005061DD" w:rsidRPr="00EF5E3C" w:rsidRDefault="005061DD" w:rsidP="005061DD">
            <w:pPr>
              <w:jc w:val="both"/>
              <w:rPr>
                <w:rFonts w:ascii="Arial" w:hAnsi="Arial" w:cs="Arial"/>
              </w:rPr>
            </w:pPr>
            <w:proofErr w:type="spellStart"/>
            <w:r w:rsidRPr="00EF5E3C">
              <w:rPr>
                <w:rFonts w:ascii="Arial" w:hAnsi="Arial" w:cs="Arial"/>
                <w:lang w:val="en-US"/>
              </w:rPr>
              <w:t>Dumalinao</w:t>
            </w:r>
            <w:proofErr w:type="spellEnd"/>
          </w:p>
        </w:tc>
      </w:tr>
      <w:tr w:rsidR="005061DD" w:rsidRPr="00EF5E3C" w14:paraId="0503F360" w14:textId="77777777" w:rsidTr="005061DD">
        <w:tc>
          <w:tcPr>
            <w:tcW w:w="1885" w:type="dxa"/>
            <w:vAlign w:val="center"/>
          </w:tcPr>
          <w:p w14:paraId="4B56E921" w14:textId="02E446D4" w:rsidR="005061DD" w:rsidRPr="00EF5E3C" w:rsidRDefault="005061DD" w:rsidP="005061DD">
            <w:pPr>
              <w:jc w:val="center"/>
              <w:rPr>
                <w:rFonts w:ascii="Arial" w:hAnsi="Arial" w:cs="Arial"/>
              </w:rPr>
            </w:pPr>
            <w:r w:rsidRPr="00EF5E3C">
              <w:rPr>
                <w:rFonts w:ascii="Arial" w:hAnsi="Arial" w:cs="Arial"/>
                <w:lang w:val="en-US"/>
              </w:rPr>
              <w:t>KI07</w:t>
            </w:r>
          </w:p>
        </w:tc>
        <w:tc>
          <w:tcPr>
            <w:tcW w:w="1440" w:type="dxa"/>
            <w:vAlign w:val="center"/>
          </w:tcPr>
          <w:p w14:paraId="603A6C41" w14:textId="0A7DE632" w:rsidR="005061DD" w:rsidRPr="00EF5E3C" w:rsidRDefault="005061DD" w:rsidP="005061DD">
            <w:pPr>
              <w:jc w:val="both"/>
              <w:rPr>
                <w:rFonts w:ascii="Arial" w:hAnsi="Arial" w:cs="Arial"/>
              </w:rPr>
            </w:pPr>
            <w:r w:rsidRPr="00EF5E3C">
              <w:rPr>
                <w:rFonts w:ascii="Arial" w:hAnsi="Arial" w:cs="Arial"/>
                <w:lang w:val="en-US"/>
              </w:rPr>
              <w:t>LGU</w:t>
            </w:r>
          </w:p>
        </w:tc>
        <w:tc>
          <w:tcPr>
            <w:tcW w:w="4140" w:type="dxa"/>
            <w:vAlign w:val="center"/>
          </w:tcPr>
          <w:p w14:paraId="3C57EE94" w14:textId="1AF4C1F8" w:rsidR="005061DD" w:rsidRPr="00EF5E3C" w:rsidRDefault="005061DD" w:rsidP="005061DD">
            <w:pPr>
              <w:jc w:val="both"/>
              <w:rPr>
                <w:rFonts w:ascii="Arial" w:hAnsi="Arial" w:cs="Arial"/>
              </w:rPr>
            </w:pPr>
            <w:r w:rsidRPr="00EF5E3C">
              <w:rPr>
                <w:rFonts w:ascii="Arial" w:hAnsi="Arial" w:cs="Arial"/>
                <w:lang w:val="en-US"/>
              </w:rPr>
              <w:t>Barangay Captain</w:t>
            </w:r>
          </w:p>
        </w:tc>
        <w:tc>
          <w:tcPr>
            <w:tcW w:w="1890" w:type="dxa"/>
            <w:vAlign w:val="center"/>
          </w:tcPr>
          <w:p w14:paraId="14686C00" w14:textId="3AC1FB3C" w:rsidR="005061DD" w:rsidRPr="00EF5E3C" w:rsidRDefault="005061DD" w:rsidP="005061DD">
            <w:pPr>
              <w:jc w:val="both"/>
              <w:rPr>
                <w:rFonts w:ascii="Arial" w:hAnsi="Arial" w:cs="Arial"/>
              </w:rPr>
            </w:pPr>
            <w:r w:rsidRPr="00EF5E3C">
              <w:rPr>
                <w:rFonts w:ascii="Arial" w:hAnsi="Arial" w:cs="Arial"/>
                <w:lang w:val="en-US"/>
              </w:rPr>
              <w:t>Pagadian</w:t>
            </w:r>
          </w:p>
        </w:tc>
      </w:tr>
      <w:tr w:rsidR="005061DD" w:rsidRPr="00EF5E3C" w14:paraId="598FD815" w14:textId="77777777" w:rsidTr="005061DD">
        <w:tc>
          <w:tcPr>
            <w:tcW w:w="1885" w:type="dxa"/>
            <w:vAlign w:val="center"/>
          </w:tcPr>
          <w:p w14:paraId="039C6645" w14:textId="3ED00793" w:rsidR="005061DD" w:rsidRPr="00EF5E3C" w:rsidRDefault="005061DD" w:rsidP="005061DD">
            <w:pPr>
              <w:jc w:val="center"/>
              <w:rPr>
                <w:rFonts w:ascii="Arial" w:hAnsi="Arial" w:cs="Arial"/>
              </w:rPr>
            </w:pPr>
            <w:r w:rsidRPr="00EF5E3C">
              <w:rPr>
                <w:rFonts w:ascii="Arial" w:hAnsi="Arial" w:cs="Arial"/>
                <w:lang w:val="en-US"/>
              </w:rPr>
              <w:t>KI08</w:t>
            </w:r>
          </w:p>
        </w:tc>
        <w:tc>
          <w:tcPr>
            <w:tcW w:w="1440" w:type="dxa"/>
            <w:vAlign w:val="center"/>
          </w:tcPr>
          <w:p w14:paraId="220C27FB" w14:textId="4DBF5B3B" w:rsidR="005061DD" w:rsidRPr="00EF5E3C" w:rsidRDefault="005061DD" w:rsidP="005061DD">
            <w:pPr>
              <w:jc w:val="both"/>
              <w:rPr>
                <w:rFonts w:ascii="Arial" w:hAnsi="Arial" w:cs="Arial"/>
              </w:rPr>
            </w:pPr>
            <w:r w:rsidRPr="00EF5E3C">
              <w:rPr>
                <w:rFonts w:ascii="Arial" w:hAnsi="Arial" w:cs="Arial"/>
                <w:lang w:val="en-US"/>
              </w:rPr>
              <w:t>LGU</w:t>
            </w:r>
          </w:p>
        </w:tc>
        <w:tc>
          <w:tcPr>
            <w:tcW w:w="4140" w:type="dxa"/>
            <w:vAlign w:val="center"/>
          </w:tcPr>
          <w:p w14:paraId="47668387" w14:textId="411BD58D" w:rsidR="005061DD" w:rsidRPr="00EF5E3C" w:rsidRDefault="005061DD" w:rsidP="005061DD">
            <w:pPr>
              <w:jc w:val="both"/>
              <w:rPr>
                <w:rFonts w:ascii="Arial" w:hAnsi="Arial" w:cs="Arial"/>
              </w:rPr>
            </w:pPr>
            <w:r w:rsidRPr="00EF5E3C">
              <w:rPr>
                <w:rFonts w:ascii="Arial" w:hAnsi="Arial" w:cs="Arial"/>
                <w:lang w:val="en-US"/>
              </w:rPr>
              <w:t>Barangay Captain</w:t>
            </w:r>
          </w:p>
        </w:tc>
        <w:tc>
          <w:tcPr>
            <w:tcW w:w="1890" w:type="dxa"/>
            <w:vAlign w:val="center"/>
          </w:tcPr>
          <w:p w14:paraId="42D0A67D" w14:textId="63DC6A5F" w:rsidR="005061DD" w:rsidRPr="00EF5E3C" w:rsidRDefault="005061DD" w:rsidP="005061DD">
            <w:pPr>
              <w:jc w:val="both"/>
              <w:rPr>
                <w:rFonts w:ascii="Arial" w:hAnsi="Arial" w:cs="Arial"/>
              </w:rPr>
            </w:pPr>
            <w:proofErr w:type="spellStart"/>
            <w:r w:rsidRPr="00EF5E3C">
              <w:rPr>
                <w:rFonts w:ascii="Arial" w:hAnsi="Arial" w:cs="Arial"/>
                <w:lang w:val="en-US"/>
              </w:rPr>
              <w:t>Dumalinao</w:t>
            </w:r>
            <w:proofErr w:type="spellEnd"/>
          </w:p>
        </w:tc>
      </w:tr>
      <w:tr w:rsidR="005061DD" w:rsidRPr="00EF5E3C" w14:paraId="046F7496" w14:textId="77777777" w:rsidTr="005061DD">
        <w:tc>
          <w:tcPr>
            <w:tcW w:w="1885" w:type="dxa"/>
            <w:vAlign w:val="center"/>
          </w:tcPr>
          <w:p w14:paraId="7E619330" w14:textId="19E9AAC9" w:rsidR="005061DD" w:rsidRPr="00EF5E3C" w:rsidRDefault="005061DD" w:rsidP="005061DD">
            <w:pPr>
              <w:jc w:val="center"/>
              <w:rPr>
                <w:rFonts w:ascii="Arial" w:hAnsi="Arial" w:cs="Arial"/>
              </w:rPr>
            </w:pPr>
            <w:r w:rsidRPr="00EF5E3C">
              <w:rPr>
                <w:rFonts w:ascii="Arial" w:hAnsi="Arial" w:cs="Arial"/>
                <w:lang w:val="en-US"/>
              </w:rPr>
              <w:t>KI09</w:t>
            </w:r>
          </w:p>
        </w:tc>
        <w:tc>
          <w:tcPr>
            <w:tcW w:w="1440" w:type="dxa"/>
            <w:vAlign w:val="center"/>
          </w:tcPr>
          <w:p w14:paraId="0058986B" w14:textId="3449A68E" w:rsidR="005061DD" w:rsidRPr="00EF5E3C" w:rsidRDefault="005061DD" w:rsidP="005061DD">
            <w:pPr>
              <w:jc w:val="both"/>
              <w:rPr>
                <w:rFonts w:ascii="Arial" w:hAnsi="Arial" w:cs="Arial"/>
              </w:rPr>
            </w:pPr>
            <w:r w:rsidRPr="00EF5E3C">
              <w:rPr>
                <w:rFonts w:ascii="Arial" w:hAnsi="Arial" w:cs="Arial"/>
                <w:lang w:val="en-US"/>
              </w:rPr>
              <w:t>DSWD</w:t>
            </w:r>
          </w:p>
        </w:tc>
        <w:tc>
          <w:tcPr>
            <w:tcW w:w="4140" w:type="dxa"/>
            <w:vAlign w:val="center"/>
          </w:tcPr>
          <w:p w14:paraId="61DBFDA3" w14:textId="08875EA5" w:rsidR="005061DD" w:rsidRPr="00EF5E3C" w:rsidRDefault="005061DD" w:rsidP="005061DD">
            <w:pPr>
              <w:jc w:val="both"/>
              <w:rPr>
                <w:rFonts w:ascii="Arial" w:hAnsi="Arial" w:cs="Arial"/>
              </w:rPr>
            </w:pPr>
            <w:r w:rsidRPr="00EF5E3C">
              <w:rPr>
                <w:rFonts w:ascii="Arial" w:hAnsi="Arial" w:cs="Arial"/>
                <w:lang w:val="en-US"/>
              </w:rPr>
              <w:t>SLP Project Development Officer</w:t>
            </w:r>
          </w:p>
        </w:tc>
        <w:tc>
          <w:tcPr>
            <w:tcW w:w="1890" w:type="dxa"/>
            <w:vAlign w:val="center"/>
          </w:tcPr>
          <w:p w14:paraId="4F9E3BF8" w14:textId="4C46973D" w:rsidR="005061DD" w:rsidRPr="00EF5E3C" w:rsidRDefault="005061DD" w:rsidP="005061DD">
            <w:pPr>
              <w:jc w:val="both"/>
              <w:rPr>
                <w:rFonts w:ascii="Arial" w:hAnsi="Arial" w:cs="Arial"/>
              </w:rPr>
            </w:pPr>
            <w:r w:rsidRPr="00EF5E3C">
              <w:rPr>
                <w:rFonts w:ascii="Arial" w:hAnsi="Arial" w:cs="Arial"/>
                <w:lang w:val="en-US"/>
              </w:rPr>
              <w:t>Pagadian</w:t>
            </w:r>
          </w:p>
        </w:tc>
      </w:tr>
      <w:tr w:rsidR="005061DD" w:rsidRPr="00EF5E3C" w14:paraId="57325FF3" w14:textId="77777777" w:rsidTr="005061DD">
        <w:tc>
          <w:tcPr>
            <w:tcW w:w="1885" w:type="dxa"/>
            <w:vAlign w:val="center"/>
          </w:tcPr>
          <w:p w14:paraId="42D849A7" w14:textId="4B24DAF2" w:rsidR="005061DD" w:rsidRPr="00EF5E3C" w:rsidRDefault="005061DD" w:rsidP="005061DD">
            <w:pPr>
              <w:jc w:val="center"/>
              <w:rPr>
                <w:rFonts w:ascii="Arial" w:hAnsi="Arial" w:cs="Arial"/>
              </w:rPr>
            </w:pPr>
            <w:r w:rsidRPr="00EF5E3C">
              <w:rPr>
                <w:rFonts w:ascii="Arial" w:hAnsi="Arial" w:cs="Arial"/>
                <w:lang w:val="en-US"/>
              </w:rPr>
              <w:t>KI10</w:t>
            </w:r>
          </w:p>
        </w:tc>
        <w:tc>
          <w:tcPr>
            <w:tcW w:w="1440" w:type="dxa"/>
            <w:vAlign w:val="center"/>
          </w:tcPr>
          <w:p w14:paraId="7E8E571E" w14:textId="5FF0634F" w:rsidR="005061DD" w:rsidRPr="00EF5E3C" w:rsidRDefault="005061DD" w:rsidP="005061DD">
            <w:pPr>
              <w:jc w:val="both"/>
              <w:rPr>
                <w:rFonts w:ascii="Arial" w:hAnsi="Arial" w:cs="Arial"/>
              </w:rPr>
            </w:pPr>
            <w:r w:rsidRPr="00EF5E3C">
              <w:rPr>
                <w:rFonts w:ascii="Arial" w:hAnsi="Arial" w:cs="Arial"/>
                <w:lang w:val="en-US"/>
              </w:rPr>
              <w:t>DSWD</w:t>
            </w:r>
          </w:p>
        </w:tc>
        <w:tc>
          <w:tcPr>
            <w:tcW w:w="4140" w:type="dxa"/>
            <w:vAlign w:val="center"/>
          </w:tcPr>
          <w:p w14:paraId="35B116BB" w14:textId="241EAF08" w:rsidR="005061DD" w:rsidRPr="00EF5E3C" w:rsidRDefault="005061DD" w:rsidP="005061DD">
            <w:pPr>
              <w:jc w:val="both"/>
              <w:rPr>
                <w:rFonts w:ascii="Arial" w:hAnsi="Arial" w:cs="Arial"/>
              </w:rPr>
            </w:pPr>
            <w:r w:rsidRPr="00EF5E3C">
              <w:rPr>
                <w:rFonts w:ascii="Arial" w:hAnsi="Arial" w:cs="Arial"/>
                <w:lang w:val="en-US"/>
              </w:rPr>
              <w:t>SLP Project Development Officer</w:t>
            </w:r>
          </w:p>
        </w:tc>
        <w:tc>
          <w:tcPr>
            <w:tcW w:w="1890" w:type="dxa"/>
            <w:vAlign w:val="center"/>
          </w:tcPr>
          <w:p w14:paraId="65C1CF16" w14:textId="482D9DDF" w:rsidR="005061DD" w:rsidRPr="00EF5E3C" w:rsidRDefault="005061DD" w:rsidP="005061DD">
            <w:pPr>
              <w:jc w:val="both"/>
              <w:rPr>
                <w:rFonts w:ascii="Arial" w:hAnsi="Arial" w:cs="Arial"/>
              </w:rPr>
            </w:pPr>
            <w:proofErr w:type="spellStart"/>
            <w:r w:rsidRPr="00EF5E3C">
              <w:rPr>
                <w:rFonts w:ascii="Arial" w:hAnsi="Arial" w:cs="Arial"/>
                <w:lang w:val="en-US"/>
              </w:rPr>
              <w:t>Dumalinao</w:t>
            </w:r>
            <w:proofErr w:type="spellEnd"/>
          </w:p>
        </w:tc>
      </w:tr>
    </w:tbl>
    <w:p w14:paraId="0FF83DE9" w14:textId="77777777" w:rsidR="005061DD" w:rsidRDefault="005061DD" w:rsidP="005061DD">
      <w:pPr>
        <w:spacing w:after="0" w:line="240" w:lineRule="auto"/>
        <w:jc w:val="both"/>
        <w:rPr>
          <w:rFonts w:ascii="Arial" w:hAnsi="Arial" w:cs="Arial"/>
          <w:sz w:val="24"/>
          <w:szCs w:val="24"/>
        </w:rPr>
      </w:pPr>
    </w:p>
    <w:p w14:paraId="6A18110A" w14:textId="77777777" w:rsidR="00680D52" w:rsidRDefault="00680D52" w:rsidP="000F48F3">
      <w:pPr>
        <w:spacing w:after="0" w:line="240" w:lineRule="auto"/>
        <w:jc w:val="both"/>
        <w:rPr>
          <w:rFonts w:ascii="Arial" w:hAnsi="Arial" w:cs="Arial"/>
          <w:b/>
          <w:bCs/>
          <w:sz w:val="24"/>
          <w:szCs w:val="24"/>
        </w:rPr>
      </w:pPr>
      <w:r w:rsidRPr="00680D52">
        <w:rPr>
          <w:rFonts w:ascii="Arial" w:hAnsi="Arial" w:cs="Arial"/>
          <w:b/>
          <w:bCs/>
          <w:sz w:val="24"/>
          <w:szCs w:val="24"/>
        </w:rPr>
        <w:t>III. Profile of Target Beneficiaries</w:t>
      </w:r>
    </w:p>
    <w:p w14:paraId="46B5933E" w14:textId="77777777" w:rsidR="000F48F3" w:rsidRPr="00680D52" w:rsidRDefault="000F48F3" w:rsidP="000F48F3">
      <w:pPr>
        <w:spacing w:after="0" w:line="240" w:lineRule="auto"/>
        <w:jc w:val="both"/>
        <w:rPr>
          <w:rFonts w:ascii="Arial" w:hAnsi="Arial" w:cs="Arial"/>
          <w:b/>
          <w:bCs/>
          <w:sz w:val="24"/>
          <w:szCs w:val="24"/>
        </w:rPr>
      </w:pPr>
    </w:p>
    <w:p w14:paraId="0135BCE9" w14:textId="2BC5EBC7" w:rsidR="00680D52" w:rsidRDefault="005061DD" w:rsidP="005061DD">
      <w:pPr>
        <w:spacing w:after="0" w:line="240" w:lineRule="auto"/>
        <w:jc w:val="both"/>
        <w:rPr>
          <w:rFonts w:ascii="Arial" w:hAnsi="Arial" w:cs="Arial"/>
          <w:sz w:val="24"/>
          <w:szCs w:val="24"/>
        </w:rPr>
      </w:pPr>
      <w:r w:rsidRPr="005061DD">
        <w:rPr>
          <w:rFonts w:ascii="Arial" w:hAnsi="Arial" w:cs="Arial"/>
          <w:sz w:val="24"/>
          <w:szCs w:val="24"/>
        </w:rPr>
        <w:t xml:space="preserve">The primary target beneficiaries of this program are households enrolled in the Pantawid </w:t>
      </w:r>
      <w:proofErr w:type="spellStart"/>
      <w:r w:rsidRPr="005061DD">
        <w:rPr>
          <w:rFonts w:ascii="Arial" w:hAnsi="Arial" w:cs="Arial"/>
          <w:sz w:val="24"/>
          <w:szCs w:val="24"/>
        </w:rPr>
        <w:t>Pamilyang</w:t>
      </w:r>
      <w:proofErr w:type="spellEnd"/>
      <w:r w:rsidRPr="005061DD">
        <w:rPr>
          <w:rFonts w:ascii="Arial" w:hAnsi="Arial" w:cs="Arial"/>
          <w:sz w:val="24"/>
          <w:szCs w:val="24"/>
        </w:rPr>
        <w:t xml:space="preserve"> Pilipino Program (4Ps) residing in urban and peri</w:t>
      </w:r>
      <w:r w:rsidRPr="005061DD">
        <w:rPr>
          <w:rFonts w:ascii="Cambria Math" w:hAnsi="Cambria Math" w:cs="Cambria Math"/>
          <w:sz w:val="24"/>
          <w:szCs w:val="24"/>
        </w:rPr>
        <w:t>‑</w:t>
      </w:r>
      <w:r w:rsidRPr="005061DD">
        <w:rPr>
          <w:rFonts w:ascii="Arial" w:hAnsi="Arial" w:cs="Arial"/>
          <w:sz w:val="24"/>
          <w:szCs w:val="24"/>
        </w:rPr>
        <w:t xml:space="preserve">urban communities of Zamboanga del Sur, particularly in Pagadian City and </w:t>
      </w:r>
      <w:proofErr w:type="spellStart"/>
      <w:r w:rsidRPr="005061DD">
        <w:rPr>
          <w:rFonts w:ascii="Arial" w:hAnsi="Arial" w:cs="Arial"/>
          <w:sz w:val="24"/>
          <w:szCs w:val="24"/>
        </w:rPr>
        <w:t>Dumalinao</w:t>
      </w:r>
      <w:proofErr w:type="spellEnd"/>
      <w:r w:rsidRPr="005061DD">
        <w:rPr>
          <w:rFonts w:ascii="Arial" w:hAnsi="Arial" w:cs="Arial"/>
          <w:sz w:val="24"/>
          <w:szCs w:val="24"/>
        </w:rPr>
        <w:t>. Most of these families depend on informal or seasonal employment, resulting in limited and irregular income streams. While they generally have minimal access to agricultural land, many possess small household spaces—such as backyards, side yards, rooftops, or communal areas—that remain underutilized for food production. Exposure to modern agricultural technologies is limited, and many beneficiaries have little or no formal training in crop production, especially in space</w:t>
      </w:r>
      <w:r w:rsidRPr="005061DD">
        <w:rPr>
          <w:rFonts w:ascii="Cambria Math" w:hAnsi="Cambria Math" w:cs="Cambria Math"/>
          <w:sz w:val="24"/>
          <w:szCs w:val="24"/>
        </w:rPr>
        <w:t>‑</w:t>
      </w:r>
      <w:r w:rsidRPr="005061DD">
        <w:rPr>
          <w:rFonts w:ascii="Arial" w:hAnsi="Arial" w:cs="Arial"/>
          <w:sz w:val="24"/>
          <w:szCs w:val="24"/>
        </w:rPr>
        <w:t>constrained settings. Despite these constraints, there is a strong willingness among many households to engage in home</w:t>
      </w:r>
      <w:r w:rsidRPr="005061DD">
        <w:rPr>
          <w:rFonts w:ascii="Cambria Math" w:hAnsi="Cambria Math" w:cs="Cambria Math"/>
          <w:sz w:val="24"/>
          <w:szCs w:val="24"/>
        </w:rPr>
        <w:t>‑</w:t>
      </w:r>
      <w:r w:rsidRPr="005061DD">
        <w:rPr>
          <w:rFonts w:ascii="Arial" w:hAnsi="Arial" w:cs="Arial"/>
          <w:sz w:val="24"/>
          <w:szCs w:val="24"/>
        </w:rPr>
        <w:t>based food production and livelihood activities if supported with appropriate training, inputs, and follow</w:t>
      </w:r>
      <w:r w:rsidRPr="005061DD">
        <w:rPr>
          <w:rFonts w:ascii="Cambria Math" w:hAnsi="Cambria Math" w:cs="Cambria Math"/>
          <w:sz w:val="24"/>
          <w:szCs w:val="24"/>
        </w:rPr>
        <w:t>‑</w:t>
      </w:r>
      <w:r w:rsidRPr="005061DD">
        <w:rPr>
          <w:rFonts w:ascii="Arial" w:hAnsi="Arial" w:cs="Arial"/>
          <w:sz w:val="24"/>
          <w:szCs w:val="24"/>
        </w:rPr>
        <w:t>through assistance.</w:t>
      </w:r>
    </w:p>
    <w:p w14:paraId="6B2AD6B9" w14:textId="77777777" w:rsidR="000F48F3" w:rsidRDefault="000F48F3" w:rsidP="00680D52">
      <w:pPr>
        <w:spacing w:after="0" w:line="240" w:lineRule="auto"/>
        <w:rPr>
          <w:rFonts w:ascii="Arial" w:hAnsi="Arial" w:cs="Arial"/>
          <w:sz w:val="24"/>
          <w:szCs w:val="24"/>
        </w:rPr>
      </w:pPr>
    </w:p>
    <w:p w14:paraId="71374861" w14:textId="7B1D1DC2" w:rsidR="005061DD" w:rsidRDefault="005061DD" w:rsidP="00680D52">
      <w:pPr>
        <w:spacing w:after="0" w:line="240" w:lineRule="auto"/>
        <w:rPr>
          <w:rFonts w:ascii="Arial" w:hAnsi="Arial" w:cs="Arial"/>
          <w:sz w:val="24"/>
          <w:szCs w:val="24"/>
        </w:rPr>
      </w:pPr>
      <w:r w:rsidRPr="005061DD">
        <w:rPr>
          <w:rFonts w:ascii="Arial" w:hAnsi="Arial" w:cs="Arial"/>
          <w:sz w:val="24"/>
          <w:szCs w:val="24"/>
        </w:rPr>
        <w:t>Table 2. Socio</w:t>
      </w:r>
      <w:r w:rsidRPr="005061DD">
        <w:rPr>
          <w:rFonts w:ascii="Arial" w:hAnsi="Arial" w:cs="Arial"/>
          <w:sz w:val="24"/>
          <w:szCs w:val="24"/>
        </w:rPr>
        <w:noBreakHyphen/>
        <w:t>Demographic and Livelihood Profile of Respondent Households (n = 100)</w:t>
      </w:r>
      <w:r>
        <w:rPr>
          <w:rFonts w:ascii="Arial" w:hAnsi="Arial" w:cs="Arial"/>
          <w:sz w:val="24"/>
          <w:szCs w:val="24"/>
        </w:rPr>
        <w:t>.</w:t>
      </w:r>
    </w:p>
    <w:p w14:paraId="05379EC1" w14:textId="77777777" w:rsidR="005061DD" w:rsidRDefault="005061DD" w:rsidP="00680D52">
      <w:pPr>
        <w:spacing w:after="0" w:line="240" w:lineRule="auto"/>
        <w:rPr>
          <w:rFonts w:ascii="Arial" w:hAnsi="Arial" w:cs="Arial"/>
          <w:sz w:val="24"/>
          <w:szCs w:val="24"/>
        </w:rPr>
      </w:pPr>
    </w:p>
    <w:tbl>
      <w:tblPr>
        <w:tblStyle w:val="TableGrid"/>
        <w:tblW w:w="9265" w:type="dxa"/>
        <w:tblLook w:val="04A0" w:firstRow="1" w:lastRow="0" w:firstColumn="1" w:lastColumn="0" w:noHBand="0" w:noVBand="1"/>
      </w:tblPr>
      <w:tblGrid>
        <w:gridCol w:w="4135"/>
        <w:gridCol w:w="5130"/>
      </w:tblGrid>
      <w:tr w:rsidR="005061DD" w14:paraId="5FC9205C" w14:textId="77777777" w:rsidTr="00EF5E3C">
        <w:tc>
          <w:tcPr>
            <w:tcW w:w="4135" w:type="dxa"/>
            <w:vAlign w:val="center"/>
          </w:tcPr>
          <w:p w14:paraId="1589F87A" w14:textId="24D811C2" w:rsidR="005061DD" w:rsidRPr="005061DD" w:rsidRDefault="005061DD" w:rsidP="005061DD">
            <w:pPr>
              <w:jc w:val="center"/>
              <w:rPr>
                <w:rFonts w:ascii="Arial" w:hAnsi="Arial" w:cs="Arial"/>
                <w:sz w:val="24"/>
                <w:szCs w:val="24"/>
              </w:rPr>
            </w:pPr>
            <w:r w:rsidRPr="005061DD">
              <w:rPr>
                <w:rFonts w:ascii="Arial" w:hAnsi="Arial" w:cs="Arial"/>
                <w:sz w:val="24"/>
                <w:szCs w:val="24"/>
                <w:lang w:val="en-US"/>
              </w:rPr>
              <w:t>Indicator</w:t>
            </w:r>
          </w:p>
        </w:tc>
        <w:tc>
          <w:tcPr>
            <w:tcW w:w="5130" w:type="dxa"/>
            <w:vAlign w:val="center"/>
          </w:tcPr>
          <w:p w14:paraId="690E2C5F" w14:textId="102DFF65" w:rsidR="005061DD" w:rsidRPr="005061DD" w:rsidRDefault="005061DD" w:rsidP="005061DD">
            <w:pPr>
              <w:jc w:val="center"/>
              <w:rPr>
                <w:rFonts w:ascii="Arial" w:hAnsi="Arial" w:cs="Arial"/>
                <w:sz w:val="24"/>
                <w:szCs w:val="24"/>
              </w:rPr>
            </w:pPr>
            <w:r w:rsidRPr="005061DD">
              <w:rPr>
                <w:rFonts w:ascii="Arial" w:hAnsi="Arial" w:cs="Arial"/>
                <w:sz w:val="24"/>
                <w:szCs w:val="24"/>
                <w:lang w:val="en-US"/>
              </w:rPr>
              <w:t>Result</w:t>
            </w:r>
          </w:p>
        </w:tc>
      </w:tr>
      <w:tr w:rsidR="005061DD" w14:paraId="0C5D7D47" w14:textId="77777777" w:rsidTr="00EF5E3C">
        <w:tc>
          <w:tcPr>
            <w:tcW w:w="4135" w:type="dxa"/>
            <w:vAlign w:val="center"/>
          </w:tcPr>
          <w:p w14:paraId="41EB602F" w14:textId="4021D8EB" w:rsidR="005061DD" w:rsidRDefault="005061DD" w:rsidP="005061DD">
            <w:pPr>
              <w:rPr>
                <w:rFonts w:ascii="Arial" w:hAnsi="Arial" w:cs="Arial"/>
                <w:sz w:val="24"/>
                <w:szCs w:val="24"/>
              </w:rPr>
            </w:pPr>
            <w:r w:rsidRPr="005061DD">
              <w:rPr>
                <w:rFonts w:ascii="Arial" w:hAnsi="Arial" w:cs="Arial"/>
                <w:sz w:val="24"/>
                <w:szCs w:val="24"/>
                <w:lang w:val="en-US"/>
              </w:rPr>
              <w:t>Total households surveyed</w:t>
            </w:r>
          </w:p>
        </w:tc>
        <w:tc>
          <w:tcPr>
            <w:tcW w:w="5130" w:type="dxa"/>
            <w:vAlign w:val="center"/>
          </w:tcPr>
          <w:p w14:paraId="7DD5C117" w14:textId="6D8B7FD7" w:rsidR="005061DD" w:rsidRDefault="005061DD" w:rsidP="005061DD">
            <w:pPr>
              <w:rPr>
                <w:rFonts w:ascii="Arial" w:hAnsi="Arial" w:cs="Arial"/>
                <w:sz w:val="24"/>
                <w:szCs w:val="24"/>
              </w:rPr>
            </w:pPr>
            <w:r w:rsidRPr="005061DD">
              <w:rPr>
                <w:rFonts w:ascii="Arial" w:hAnsi="Arial" w:cs="Arial"/>
                <w:sz w:val="24"/>
                <w:szCs w:val="24"/>
                <w:lang w:val="en-US"/>
              </w:rPr>
              <w:t xml:space="preserve">100 (50 Pagadian, 50 </w:t>
            </w:r>
            <w:proofErr w:type="spellStart"/>
            <w:r w:rsidRPr="005061DD">
              <w:rPr>
                <w:rFonts w:ascii="Arial" w:hAnsi="Arial" w:cs="Arial"/>
                <w:sz w:val="24"/>
                <w:szCs w:val="24"/>
                <w:lang w:val="en-US"/>
              </w:rPr>
              <w:t>Dumalinao</w:t>
            </w:r>
            <w:proofErr w:type="spellEnd"/>
            <w:r w:rsidRPr="005061DD">
              <w:rPr>
                <w:rFonts w:ascii="Arial" w:hAnsi="Arial" w:cs="Arial"/>
                <w:sz w:val="24"/>
                <w:szCs w:val="24"/>
                <w:lang w:val="en-US"/>
              </w:rPr>
              <w:t>)</w:t>
            </w:r>
          </w:p>
        </w:tc>
      </w:tr>
      <w:tr w:rsidR="005061DD" w14:paraId="7C8FB9F5" w14:textId="77777777" w:rsidTr="00EF5E3C">
        <w:tc>
          <w:tcPr>
            <w:tcW w:w="4135" w:type="dxa"/>
            <w:vAlign w:val="center"/>
          </w:tcPr>
          <w:p w14:paraId="799BD240" w14:textId="1BB45E75" w:rsidR="005061DD" w:rsidRDefault="005061DD" w:rsidP="005061DD">
            <w:pPr>
              <w:rPr>
                <w:rFonts w:ascii="Arial" w:hAnsi="Arial" w:cs="Arial"/>
                <w:sz w:val="24"/>
                <w:szCs w:val="24"/>
              </w:rPr>
            </w:pPr>
            <w:r w:rsidRPr="005061DD">
              <w:rPr>
                <w:rFonts w:ascii="Arial" w:hAnsi="Arial" w:cs="Arial"/>
                <w:sz w:val="24"/>
                <w:szCs w:val="24"/>
                <w:lang w:val="en-US"/>
              </w:rPr>
              <w:t>Main livelihood activities</w:t>
            </w:r>
          </w:p>
        </w:tc>
        <w:tc>
          <w:tcPr>
            <w:tcW w:w="5130" w:type="dxa"/>
            <w:vAlign w:val="center"/>
          </w:tcPr>
          <w:p w14:paraId="69DDC9B3" w14:textId="71987203" w:rsidR="005061DD" w:rsidRDefault="005061DD" w:rsidP="005061DD">
            <w:pPr>
              <w:rPr>
                <w:rFonts w:ascii="Arial" w:hAnsi="Arial" w:cs="Arial"/>
                <w:sz w:val="24"/>
                <w:szCs w:val="24"/>
              </w:rPr>
            </w:pPr>
            <w:r w:rsidRPr="005061DD">
              <w:rPr>
                <w:rFonts w:ascii="Arial" w:hAnsi="Arial" w:cs="Arial"/>
                <w:sz w:val="24"/>
                <w:szCs w:val="24"/>
                <w:lang w:val="en-US"/>
              </w:rPr>
              <w:t>Informal vending, seasonal labor, domestic work, tricycle driving, other informal jobs</w:t>
            </w:r>
          </w:p>
        </w:tc>
      </w:tr>
      <w:tr w:rsidR="005061DD" w14:paraId="6E22BA93" w14:textId="77777777" w:rsidTr="00EF5E3C">
        <w:tc>
          <w:tcPr>
            <w:tcW w:w="4135" w:type="dxa"/>
            <w:vAlign w:val="center"/>
          </w:tcPr>
          <w:p w14:paraId="30DDD55B" w14:textId="005AD02F" w:rsidR="005061DD" w:rsidRDefault="005061DD" w:rsidP="005061DD">
            <w:pPr>
              <w:rPr>
                <w:rFonts w:ascii="Arial" w:hAnsi="Arial" w:cs="Arial"/>
                <w:sz w:val="24"/>
                <w:szCs w:val="24"/>
              </w:rPr>
            </w:pPr>
            <w:r w:rsidRPr="005061DD">
              <w:rPr>
                <w:rFonts w:ascii="Arial" w:hAnsi="Arial" w:cs="Arial"/>
                <w:sz w:val="24"/>
                <w:szCs w:val="24"/>
                <w:lang w:val="en-US"/>
              </w:rPr>
              <w:t>Households with irregular income</w:t>
            </w:r>
          </w:p>
        </w:tc>
        <w:tc>
          <w:tcPr>
            <w:tcW w:w="5130" w:type="dxa"/>
            <w:vAlign w:val="center"/>
          </w:tcPr>
          <w:p w14:paraId="494EC685" w14:textId="36F14E8D" w:rsidR="005061DD" w:rsidRDefault="005061DD" w:rsidP="005061DD">
            <w:pPr>
              <w:rPr>
                <w:rFonts w:ascii="Arial" w:hAnsi="Arial" w:cs="Arial"/>
                <w:sz w:val="24"/>
                <w:szCs w:val="24"/>
              </w:rPr>
            </w:pPr>
            <w:r w:rsidRPr="005061DD">
              <w:rPr>
                <w:rFonts w:ascii="Arial" w:hAnsi="Arial" w:cs="Arial"/>
                <w:sz w:val="24"/>
                <w:szCs w:val="24"/>
                <w:lang w:val="en-US"/>
              </w:rPr>
              <w:t>68%</w:t>
            </w:r>
          </w:p>
        </w:tc>
      </w:tr>
      <w:tr w:rsidR="005061DD" w14:paraId="60BB6637" w14:textId="77777777" w:rsidTr="00EF5E3C">
        <w:tc>
          <w:tcPr>
            <w:tcW w:w="4135" w:type="dxa"/>
            <w:vAlign w:val="center"/>
          </w:tcPr>
          <w:p w14:paraId="455C8693" w14:textId="625F48E5" w:rsidR="005061DD" w:rsidRDefault="005061DD" w:rsidP="005061DD">
            <w:pPr>
              <w:rPr>
                <w:rFonts w:ascii="Arial" w:hAnsi="Arial" w:cs="Arial"/>
                <w:sz w:val="24"/>
                <w:szCs w:val="24"/>
              </w:rPr>
            </w:pPr>
            <w:r w:rsidRPr="005061DD">
              <w:rPr>
                <w:rFonts w:ascii="Arial" w:hAnsi="Arial" w:cs="Arial"/>
                <w:sz w:val="24"/>
                <w:szCs w:val="24"/>
                <w:lang w:val="en-US"/>
              </w:rPr>
              <w:t>Households with some garden space available</w:t>
            </w:r>
          </w:p>
        </w:tc>
        <w:tc>
          <w:tcPr>
            <w:tcW w:w="5130" w:type="dxa"/>
            <w:vAlign w:val="center"/>
          </w:tcPr>
          <w:p w14:paraId="09A381E8" w14:textId="7C7C60F7" w:rsidR="005061DD" w:rsidRDefault="005061DD" w:rsidP="005061DD">
            <w:pPr>
              <w:rPr>
                <w:rFonts w:ascii="Arial" w:hAnsi="Arial" w:cs="Arial"/>
                <w:sz w:val="24"/>
                <w:szCs w:val="24"/>
              </w:rPr>
            </w:pPr>
            <w:r w:rsidRPr="005061DD">
              <w:rPr>
                <w:rFonts w:ascii="Arial" w:hAnsi="Arial" w:cs="Arial"/>
                <w:sz w:val="24"/>
                <w:szCs w:val="24"/>
                <w:lang w:val="en-US"/>
              </w:rPr>
              <w:t>79%</w:t>
            </w:r>
          </w:p>
        </w:tc>
      </w:tr>
      <w:tr w:rsidR="005061DD" w14:paraId="086872A3" w14:textId="77777777" w:rsidTr="00EF5E3C">
        <w:tc>
          <w:tcPr>
            <w:tcW w:w="4135" w:type="dxa"/>
            <w:vAlign w:val="center"/>
          </w:tcPr>
          <w:p w14:paraId="104D2A05" w14:textId="4AA0D386" w:rsidR="005061DD" w:rsidRDefault="005061DD" w:rsidP="005061DD">
            <w:pPr>
              <w:rPr>
                <w:rFonts w:ascii="Arial" w:hAnsi="Arial" w:cs="Arial"/>
                <w:sz w:val="24"/>
                <w:szCs w:val="24"/>
              </w:rPr>
            </w:pPr>
            <w:r w:rsidRPr="005061DD">
              <w:rPr>
                <w:rFonts w:ascii="Arial" w:hAnsi="Arial" w:cs="Arial"/>
                <w:sz w:val="24"/>
                <w:szCs w:val="24"/>
                <w:lang w:val="en-US"/>
              </w:rPr>
              <w:t>Households currently practicing home gardening</w:t>
            </w:r>
          </w:p>
        </w:tc>
        <w:tc>
          <w:tcPr>
            <w:tcW w:w="5130" w:type="dxa"/>
            <w:vAlign w:val="center"/>
          </w:tcPr>
          <w:p w14:paraId="7B51B3B7" w14:textId="16DF95D2" w:rsidR="005061DD" w:rsidRDefault="005061DD" w:rsidP="005061DD">
            <w:pPr>
              <w:rPr>
                <w:rFonts w:ascii="Arial" w:hAnsi="Arial" w:cs="Arial"/>
                <w:sz w:val="24"/>
                <w:szCs w:val="24"/>
              </w:rPr>
            </w:pPr>
            <w:r w:rsidRPr="005061DD">
              <w:rPr>
                <w:rFonts w:ascii="Arial" w:hAnsi="Arial" w:cs="Arial"/>
                <w:sz w:val="24"/>
                <w:szCs w:val="24"/>
                <w:lang w:val="en-US"/>
              </w:rPr>
              <w:t>36%</w:t>
            </w:r>
          </w:p>
        </w:tc>
      </w:tr>
      <w:tr w:rsidR="005061DD" w14:paraId="67EF3D11" w14:textId="77777777" w:rsidTr="00EF5E3C">
        <w:tc>
          <w:tcPr>
            <w:tcW w:w="4135" w:type="dxa"/>
            <w:vAlign w:val="center"/>
          </w:tcPr>
          <w:p w14:paraId="2A029422" w14:textId="1A836079" w:rsidR="005061DD" w:rsidRDefault="005061DD" w:rsidP="005061DD">
            <w:pPr>
              <w:rPr>
                <w:rFonts w:ascii="Arial" w:hAnsi="Arial" w:cs="Arial"/>
                <w:sz w:val="24"/>
                <w:szCs w:val="24"/>
              </w:rPr>
            </w:pPr>
            <w:r w:rsidRPr="005061DD">
              <w:rPr>
                <w:rFonts w:ascii="Arial" w:hAnsi="Arial" w:cs="Arial"/>
                <w:sz w:val="24"/>
                <w:szCs w:val="24"/>
                <w:lang w:val="en-US"/>
              </w:rPr>
              <w:t>Households NOT currently gardening</w:t>
            </w:r>
          </w:p>
        </w:tc>
        <w:tc>
          <w:tcPr>
            <w:tcW w:w="5130" w:type="dxa"/>
            <w:vAlign w:val="center"/>
          </w:tcPr>
          <w:p w14:paraId="3FF9A9AE" w14:textId="3D18CADD" w:rsidR="005061DD" w:rsidRDefault="005061DD" w:rsidP="005061DD">
            <w:pPr>
              <w:rPr>
                <w:rFonts w:ascii="Arial" w:hAnsi="Arial" w:cs="Arial"/>
                <w:sz w:val="24"/>
                <w:szCs w:val="24"/>
              </w:rPr>
            </w:pPr>
            <w:r w:rsidRPr="005061DD">
              <w:rPr>
                <w:rFonts w:ascii="Arial" w:hAnsi="Arial" w:cs="Arial"/>
                <w:sz w:val="24"/>
                <w:szCs w:val="24"/>
                <w:lang w:val="en-US"/>
              </w:rPr>
              <w:t>64%</w:t>
            </w:r>
          </w:p>
        </w:tc>
      </w:tr>
      <w:tr w:rsidR="005061DD" w14:paraId="77334514" w14:textId="77777777" w:rsidTr="00EF5E3C">
        <w:tc>
          <w:tcPr>
            <w:tcW w:w="4135" w:type="dxa"/>
            <w:vAlign w:val="center"/>
          </w:tcPr>
          <w:p w14:paraId="6006B29B" w14:textId="7B2B5001" w:rsidR="005061DD" w:rsidRDefault="005061DD" w:rsidP="005061DD">
            <w:pPr>
              <w:rPr>
                <w:rFonts w:ascii="Arial" w:hAnsi="Arial" w:cs="Arial"/>
                <w:sz w:val="24"/>
                <w:szCs w:val="24"/>
              </w:rPr>
            </w:pPr>
            <w:r w:rsidRPr="005061DD">
              <w:rPr>
                <w:rFonts w:ascii="Arial" w:hAnsi="Arial" w:cs="Arial"/>
                <w:sz w:val="24"/>
                <w:szCs w:val="24"/>
                <w:lang w:val="en-US"/>
              </w:rPr>
              <w:t>Households reporting high food security concern</w:t>
            </w:r>
          </w:p>
        </w:tc>
        <w:tc>
          <w:tcPr>
            <w:tcW w:w="5130" w:type="dxa"/>
            <w:vAlign w:val="center"/>
          </w:tcPr>
          <w:p w14:paraId="7BFEC0B1" w14:textId="47A940C1" w:rsidR="005061DD" w:rsidRDefault="005061DD" w:rsidP="005061DD">
            <w:pPr>
              <w:rPr>
                <w:rFonts w:ascii="Arial" w:hAnsi="Arial" w:cs="Arial"/>
                <w:sz w:val="24"/>
                <w:szCs w:val="24"/>
              </w:rPr>
            </w:pPr>
            <w:r w:rsidRPr="005061DD">
              <w:rPr>
                <w:rFonts w:ascii="Arial" w:hAnsi="Arial" w:cs="Arial"/>
                <w:sz w:val="24"/>
                <w:szCs w:val="24"/>
                <w:lang w:val="en-US"/>
              </w:rPr>
              <w:t>64%</w:t>
            </w:r>
          </w:p>
        </w:tc>
      </w:tr>
      <w:tr w:rsidR="005061DD" w14:paraId="22EE5024" w14:textId="77777777" w:rsidTr="00EF5E3C">
        <w:tc>
          <w:tcPr>
            <w:tcW w:w="4135" w:type="dxa"/>
            <w:vAlign w:val="center"/>
          </w:tcPr>
          <w:p w14:paraId="04EDF6FF" w14:textId="432618D6" w:rsidR="005061DD" w:rsidRDefault="005061DD" w:rsidP="005061DD">
            <w:pPr>
              <w:rPr>
                <w:rFonts w:ascii="Arial" w:hAnsi="Arial" w:cs="Arial"/>
                <w:sz w:val="24"/>
                <w:szCs w:val="24"/>
              </w:rPr>
            </w:pPr>
            <w:r w:rsidRPr="005061DD">
              <w:rPr>
                <w:rFonts w:ascii="Arial" w:hAnsi="Arial" w:cs="Arial"/>
                <w:sz w:val="24"/>
                <w:szCs w:val="24"/>
                <w:lang w:val="en-US"/>
              </w:rPr>
              <w:t>Households reporting high share of budget spent on food</w:t>
            </w:r>
          </w:p>
        </w:tc>
        <w:tc>
          <w:tcPr>
            <w:tcW w:w="5130" w:type="dxa"/>
            <w:vAlign w:val="center"/>
          </w:tcPr>
          <w:p w14:paraId="38294950" w14:textId="279392B9" w:rsidR="005061DD" w:rsidRDefault="005061DD" w:rsidP="005061DD">
            <w:pPr>
              <w:rPr>
                <w:rFonts w:ascii="Arial" w:hAnsi="Arial" w:cs="Arial"/>
                <w:sz w:val="24"/>
                <w:szCs w:val="24"/>
              </w:rPr>
            </w:pPr>
            <w:r w:rsidRPr="005061DD">
              <w:rPr>
                <w:rFonts w:ascii="Arial" w:hAnsi="Arial" w:cs="Arial"/>
                <w:sz w:val="24"/>
                <w:szCs w:val="24"/>
                <w:lang w:val="en-US"/>
              </w:rPr>
              <w:t>63%</w:t>
            </w:r>
          </w:p>
        </w:tc>
      </w:tr>
    </w:tbl>
    <w:p w14:paraId="2E9B0125" w14:textId="77777777" w:rsidR="005061DD" w:rsidRDefault="005061DD" w:rsidP="00680D52">
      <w:pPr>
        <w:spacing w:after="0" w:line="240" w:lineRule="auto"/>
        <w:rPr>
          <w:rFonts w:ascii="Arial" w:hAnsi="Arial" w:cs="Arial"/>
          <w:sz w:val="24"/>
          <w:szCs w:val="24"/>
        </w:rPr>
      </w:pPr>
    </w:p>
    <w:p w14:paraId="1D951057" w14:textId="0F62FC0B" w:rsidR="005061DD" w:rsidRDefault="005061DD" w:rsidP="005061DD">
      <w:pPr>
        <w:spacing w:after="0" w:line="240" w:lineRule="auto"/>
        <w:jc w:val="both"/>
        <w:rPr>
          <w:rFonts w:ascii="Arial" w:hAnsi="Arial" w:cs="Arial"/>
          <w:sz w:val="24"/>
          <w:szCs w:val="24"/>
        </w:rPr>
      </w:pPr>
      <w:r w:rsidRPr="005061DD">
        <w:rPr>
          <w:rFonts w:ascii="Arial" w:hAnsi="Arial" w:cs="Arial"/>
          <w:sz w:val="24"/>
          <w:szCs w:val="24"/>
        </w:rPr>
        <w:t>As shown in Table 2, more than two</w:t>
      </w:r>
      <w:r w:rsidRPr="005061DD">
        <w:rPr>
          <w:rFonts w:ascii="Arial" w:hAnsi="Arial" w:cs="Arial"/>
          <w:sz w:val="24"/>
          <w:szCs w:val="24"/>
        </w:rPr>
        <w:noBreakHyphen/>
        <w:t>thirds of respondents rely on irregular income, and almost two</w:t>
      </w:r>
      <w:r w:rsidRPr="005061DD">
        <w:rPr>
          <w:rFonts w:ascii="Arial" w:hAnsi="Arial" w:cs="Arial"/>
          <w:sz w:val="24"/>
          <w:szCs w:val="24"/>
        </w:rPr>
        <w:noBreakHyphen/>
        <w:t>thirds report high concern about food security and a high proportion of their budget going to food. Although 79% have some space that could be used for gardening, only 36% are currently engaged in home gardening, indicating a significant gap between potential and actual practice.</w:t>
      </w:r>
    </w:p>
    <w:p w14:paraId="0005C5A1" w14:textId="77777777" w:rsidR="005061DD" w:rsidRPr="00680D52" w:rsidRDefault="005061DD" w:rsidP="00680D52">
      <w:pPr>
        <w:spacing w:after="0" w:line="240" w:lineRule="auto"/>
        <w:rPr>
          <w:rFonts w:ascii="Arial" w:hAnsi="Arial" w:cs="Arial"/>
          <w:sz w:val="24"/>
          <w:szCs w:val="24"/>
        </w:rPr>
      </w:pPr>
    </w:p>
    <w:p w14:paraId="56985B94" w14:textId="77777777" w:rsidR="00680D52" w:rsidRDefault="00680D52" w:rsidP="00680D52">
      <w:pPr>
        <w:spacing w:after="0" w:line="240" w:lineRule="auto"/>
        <w:rPr>
          <w:rFonts w:ascii="Arial" w:hAnsi="Arial" w:cs="Arial"/>
          <w:b/>
          <w:bCs/>
          <w:sz w:val="24"/>
          <w:szCs w:val="24"/>
        </w:rPr>
      </w:pPr>
      <w:r w:rsidRPr="00680D52">
        <w:rPr>
          <w:rFonts w:ascii="Arial" w:hAnsi="Arial" w:cs="Arial"/>
          <w:b/>
          <w:bCs/>
          <w:sz w:val="24"/>
          <w:szCs w:val="24"/>
        </w:rPr>
        <w:t>IV. Key Findings</w:t>
      </w:r>
    </w:p>
    <w:p w14:paraId="02D9A2B8" w14:textId="77777777" w:rsidR="005061DD" w:rsidRDefault="005061DD" w:rsidP="00680D52">
      <w:pPr>
        <w:spacing w:after="0" w:line="240" w:lineRule="auto"/>
        <w:rPr>
          <w:rFonts w:ascii="Arial" w:hAnsi="Arial" w:cs="Arial"/>
          <w:b/>
          <w:bCs/>
          <w:sz w:val="24"/>
          <w:szCs w:val="24"/>
        </w:rPr>
      </w:pPr>
    </w:p>
    <w:p w14:paraId="6D6E67CA" w14:textId="77777777" w:rsidR="005061DD" w:rsidRDefault="005061DD" w:rsidP="005061DD">
      <w:pPr>
        <w:spacing w:after="0" w:line="240" w:lineRule="auto"/>
        <w:jc w:val="both"/>
        <w:rPr>
          <w:rFonts w:ascii="Arial" w:hAnsi="Arial" w:cs="Arial"/>
          <w:sz w:val="24"/>
          <w:szCs w:val="24"/>
          <w:lang w:val="en-US"/>
        </w:rPr>
      </w:pPr>
      <w:r w:rsidRPr="005061DD">
        <w:rPr>
          <w:rFonts w:ascii="Arial" w:hAnsi="Arial" w:cs="Arial"/>
          <w:sz w:val="24"/>
          <w:szCs w:val="24"/>
          <w:lang w:val="en-US"/>
        </w:rPr>
        <w:t>The assessment reveals several interrelated gaps that affect the ability of 4Ps households to achieve food security and sustainable livelihoods. In terms of livelihood and economic conditions, the majority of beneficiaries depend on informal or seasonal work, with few opportunities for stable, home</w:t>
      </w:r>
      <w:r w:rsidRPr="005061DD">
        <w:rPr>
          <w:rFonts w:ascii="Arial" w:hAnsi="Arial" w:cs="Arial"/>
          <w:sz w:val="24"/>
          <w:szCs w:val="24"/>
          <w:lang w:val="en-US"/>
        </w:rPr>
        <w:noBreakHyphen/>
        <w:t>based income generation. This makes them highly vulnerable to economic shocks, such as price increases, illness, or loss of temporary employment. Food security remains a major concern: households rely heavily on market</w:t>
      </w:r>
      <w:r w:rsidRPr="005061DD">
        <w:rPr>
          <w:rFonts w:ascii="Arial" w:hAnsi="Arial" w:cs="Arial"/>
          <w:sz w:val="24"/>
          <w:szCs w:val="24"/>
          <w:lang w:val="en-US"/>
        </w:rPr>
        <w:noBreakHyphen/>
        <w:t>purchased food, and rising food prices directly affect the quantity and quality of meals they can afford. At the same time, the practice of household food production is limited, even where small spaces could be converted into productive gardens.</w:t>
      </w:r>
    </w:p>
    <w:p w14:paraId="38E5EA90" w14:textId="77777777" w:rsidR="005061DD" w:rsidRPr="005061DD" w:rsidRDefault="005061DD" w:rsidP="005061DD">
      <w:pPr>
        <w:spacing w:after="0" w:line="240" w:lineRule="auto"/>
        <w:jc w:val="both"/>
        <w:rPr>
          <w:rFonts w:ascii="Arial" w:hAnsi="Arial" w:cs="Arial"/>
          <w:sz w:val="24"/>
          <w:szCs w:val="24"/>
          <w:lang w:val="en-US"/>
        </w:rPr>
      </w:pPr>
    </w:p>
    <w:p w14:paraId="3F909CE1" w14:textId="77777777" w:rsidR="005061DD" w:rsidRDefault="005061DD" w:rsidP="005061DD">
      <w:pPr>
        <w:spacing w:after="0" w:line="240" w:lineRule="auto"/>
        <w:jc w:val="both"/>
        <w:rPr>
          <w:rFonts w:ascii="Arial" w:hAnsi="Arial" w:cs="Arial"/>
          <w:sz w:val="24"/>
          <w:szCs w:val="24"/>
          <w:lang w:val="en-US"/>
        </w:rPr>
      </w:pPr>
      <w:r w:rsidRPr="005061DD">
        <w:rPr>
          <w:rFonts w:ascii="Arial" w:hAnsi="Arial" w:cs="Arial"/>
          <w:sz w:val="24"/>
          <w:szCs w:val="24"/>
          <w:lang w:val="en-US"/>
        </w:rPr>
        <w:t>Significant knowledge and skills gaps further constrain progress. Many beneficiaries have low awareness of urban farming technologies such as hydroponics, vertical gardening, and container farming, and lack technical skills in managing crops in small spaces. Knowledge of organic and low</w:t>
      </w:r>
      <w:r w:rsidRPr="005061DD">
        <w:rPr>
          <w:rFonts w:ascii="Arial" w:hAnsi="Arial" w:cs="Arial"/>
          <w:sz w:val="24"/>
          <w:szCs w:val="24"/>
          <w:lang w:val="en-US"/>
        </w:rPr>
        <w:noBreakHyphen/>
        <w:t xml:space="preserve">cost input production—such as JADAM </w:t>
      </w:r>
      <w:r w:rsidRPr="005061DD">
        <w:rPr>
          <w:rFonts w:ascii="Arial" w:hAnsi="Arial" w:cs="Arial"/>
          <w:sz w:val="24"/>
          <w:szCs w:val="24"/>
          <w:lang w:val="en-US"/>
        </w:rPr>
        <w:lastRenderedPageBreak/>
        <w:t>formulations (JLF, JMS, natural pesticides), composting, and soil health management—is also minimal, leading to continued dependence on commercially available fertilizers and pesticides that may be costly or inaccessible. Resource constraints compound these challenges: households report limited capital for farm inputs, difficulty accessing affordable and quality seeds, seedlings, and organic inputs, and underutilization of available household spaces due to lack of know</w:t>
      </w:r>
      <w:r w:rsidRPr="005061DD">
        <w:rPr>
          <w:rFonts w:ascii="Arial" w:hAnsi="Arial" w:cs="Arial"/>
          <w:sz w:val="24"/>
          <w:szCs w:val="24"/>
          <w:lang w:val="en-US"/>
        </w:rPr>
        <w:noBreakHyphen/>
        <w:t>how and confidence.</w:t>
      </w:r>
    </w:p>
    <w:p w14:paraId="116EEE05" w14:textId="77777777" w:rsidR="005061DD" w:rsidRPr="005061DD" w:rsidRDefault="005061DD" w:rsidP="005061DD">
      <w:pPr>
        <w:spacing w:after="0" w:line="240" w:lineRule="auto"/>
        <w:jc w:val="both"/>
        <w:rPr>
          <w:rFonts w:ascii="Arial" w:hAnsi="Arial" w:cs="Arial"/>
          <w:sz w:val="24"/>
          <w:szCs w:val="24"/>
          <w:lang w:val="en-US"/>
        </w:rPr>
      </w:pPr>
    </w:p>
    <w:p w14:paraId="29DF3E2E" w14:textId="77777777" w:rsidR="005061DD" w:rsidRDefault="005061DD" w:rsidP="005061DD">
      <w:pPr>
        <w:spacing w:after="0" w:line="240" w:lineRule="auto"/>
        <w:jc w:val="both"/>
        <w:rPr>
          <w:rFonts w:ascii="Arial" w:hAnsi="Arial" w:cs="Arial"/>
          <w:sz w:val="24"/>
          <w:szCs w:val="24"/>
          <w:lang w:val="en-US"/>
        </w:rPr>
      </w:pPr>
      <w:r w:rsidRPr="005061DD">
        <w:rPr>
          <w:rFonts w:ascii="Arial" w:hAnsi="Arial" w:cs="Arial"/>
          <w:sz w:val="24"/>
          <w:szCs w:val="24"/>
          <w:lang w:val="en-US"/>
        </w:rPr>
        <w:t>Enterprise and marketing capabilities are similarly weak. Many beneficiaries have limited understanding of basic business planning, costing, and marketing, and do not yet view small</w:t>
      </w:r>
      <w:r w:rsidRPr="005061DD">
        <w:rPr>
          <w:rFonts w:ascii="Arial" w:hAnsi="Arial" w:cs="Arial"/>
          <w:sz w:val="24"/>
          <w:szCs w:val="24"/>
          <w:lang w:val="en-US"/>
        </w:rPr>
        <w:noBreakHyphen/>
        <w:t>scale farming as a viable enterprise. As a result, even when gardens are established, surplus produce is often not optimally utilized or monetized. Finally, the assessment highlights systemic issues in service delivery: support from various agencies tends to be fragmented, with training, inputs, and technical assistance not always well</w:t>
      </w:r>
      <w:r w:rsidRPr="005061DD">
        <w:rPr>
          <w:rFonts w:ascii="Arial" w:hAnsi="Arial" w:cs="Arial"/>
          <w:sz w:val="24"/>
          <w:szCs w:val="24"/>
          <w:lang w:val="en-US"/>
        </w:rPr>
        <w:noBreakHyphen/>
        <w:t>coordinated. Beneficiaries and local officials alike expressed a clear need for more coordinated, convergence</w:t>
      </w:r>
      <w:r w:rsidRPr="005061DD">
        <w:rPr>
          <w:rFonts w:ascii="Arial" w:hAnsi="Arial" w:cs="Arial"/>
          <w:sz w:val="24"/>
          <w:szCs w:val="24"/>
          <w:lang w:val="en-US"/>
        </w:rPr>
        <w:noBreakHyphen/>
        <w:t>based approaches that provide integrated training, continuous technical support, and clear linkages to markets and other livelihood resources.</w:t>
      </w:r>
    </w:p>
    <w:p w14:paraId="146604BC" w14:textId="77777777" w:rsidR="005061DD" w:rsidRPr="005061DD" w:rsidRDefault="005061DD" w:rsidP="005061DD">
      <w:pPr>
        <w:spacing w:after="0" w:line="240" w:lineRule="auto"/>
        <w:jc w:val="both"/>
        <w:rPr>
          <w:rFonts w:ascii="Arial" w:hAnsi="Arial" w:cs="Arial"/>
          <w:sz w:val="24"/>
          <w:szCs w:val="24"/>
          <w:lang w:val="en-US"/>
        </w:rPr>
      </w:pPr>
    </w:p>
    <w:p w14:paraId="74612766" w14:textId="28D051FA" w:rsidR="005061DD" w:rsidRDefault="005061DD" w:rsidP="005061DD">
      <w:pPr>
        <w:spacing w:after="0" w:line="240" w:lineRule="auto"/>
        <w:jc w:val="both"/>
        <w:rPr>
          <w:rFonts w:ascii="Arial" w:hAnsi="Arial" w:cs="Arial"/>
          <w:sz w:val="24"/>
          <w:szCs w:val="24"/>
          <w:lang w:val="en-US"/>
        </w:rPr>
      </w:pPr>
      <w:r w:rsidRPr="005061DD">
        <w:rPr>
          <w:rFonts w:ascii="Arial" w:hAnsi="Arial" w:cs="Arial"/>
          <w:sz w:val="24"/>
          <w:szCs w:val="24"/>
          <w:lang w:val="en-US"/>
        </w:rPr>
        <w:t>Table 3. Awareness and Self</w:t>
      </w:r>
      <w:r w:rsidRPr="005061DD">
        <w:rPr>
          <w:rFonts w:ascii="Arial" w:hAnsi="Arial" w:cs="Arial"/>
          <w:sz w:val="24"/>
          <w:szCs w:val="24"/>
          <w:lang w:val="en-US"/>
        </w:rPr>
        <w:noBreakHyphen/>
        <w:t>Rated Skills in Urban Farming and Related Areas (Scale: 1 = Very Low, 5 = Very High)</w:t>
      </w:r>
      <w:r>
        <w:rPr>
          <w:rFonts w:ascii="Arial" w:hAnsi="Arial" w:cs="Arial"/>
          <w:sz w:val="24"/>
          <w:szCs w:val="24"/>
          <w:lang w:val="en-US"/>
        </w:rPr>
        <w:t>.</w:t>
      </w:r>
    </w:p>
    <w:tbl>
      <w:tblPr>
        <w:tblStyle w:val="TableGrid"/>
        <w:tblW w:w="0" w:type="auto"/>
        <w:tblLook w:val="04A0" w:firstRow="1" w:lastRow="0" w:firstColumn="1" w:lastColumn="0" w:noHBand="0" w:noVBand="1"/>
      </w:tblPr>
      <w:tblGrid>
        <w:gridCol w:w="5125"/>
        <w:gridCol w:w="1530"/>
        <w:gridCol w:w="2457"/>
      </w:tblGrid>
      <w:tr w:rsidR="005061DD" w14:paraId="6B042F75" w14:textId="77777777" w:rsidTr="005061DD">
        <w:tc>
          <w:tcPr>
            <w:tcW w:w="5125" w:type="dxa"/>
            <w:vAlign w:val="center"/>
          </w:tcPr>
          <w:p w14:paraId="516D8979" w14:textId="1E2E0622" w:rsidR="005061DD" w:rsidRDefault="005061DD" w:rsidP="005061DD">
            <w:pPr>
              <w:jc w:val="center"/>
              <w:rPr>
                <w:rFonts w:ascii="Arial" w:hAnsi="Arial" w:cs="Arial"/>
                <w:sz w:val="24"/>
                <w:szCs w:val="24"/>
                <w:lang w:val="en-US"/>
              </w:rPr>
            </w:pPr>
            <w:r w:rsidRPr="005061DD">
              <w:rPr>
                <w:rFonts w:ascii="Arial" w:hAnsi="Arial" w:cs="Arial"/>
                <w:b/>
                <w:bCs/>
                <w:sz w:val="24"/>
                <w:szCs w:val="24"/>
                <w:lang w:val="en-US"/>
              </w:rPr>
              <w:t>Competency Area</w:t>
            </w:r>
          </w:p>
        </w:tc>
        <w:tc>
          <w:tcPr>
            <w:tcW w:w="1530" w:type="dxa"/>
            <w:vAlign w:val="center"/>
          </w:tcPr>
          <w:p w14:paraId="723FD3C0" w14:textId="66AE06B7" w:rsidR="005061DD" w:rsidRDefault="005061DD" w:rsidP="005061DD">
            <w:pPr>
              <w:jc w:val="center"/>
              <w:rPr>
                <w:rFonts w:ascii="Arial" w:hAnsi="Arial" w:cs="Arial"/>
                <w:sz w:val="24"/>
                <w:szCs w:val="24"/>
                <w:lang w:val="en-US"/>
              </w:rPr>
            </w:pPr>
            <w:r w:rsidRPr="005061DD">
              <w:rPr>
                <w:rFonts w:ascii="Arial" w:hAnsi="Arial" w:cs="Arial"/>
                <w:b/>
                <w:bCs/>
                <w:sz w:val="24"/>
                <w:szCs w:val="24"/>
                <w:lang w:val="en-US"/>
              </w:rPr>
              <w:t>Mean Score (n = 100)</w:t>
            </w:r>
          </w:p>
        </w:tc>
        <w:tc>
          <w:tcPr>
            <w:tcW w:w="2457" w:type="dxa"/>
            <w:vAlign w:val="center"/>
          </w:tcPr>
          <w:p w14:paraId="15AB6311" w14:textId="3D447572" w:rsidR="005061DD" w:rsidRDefault="005061DD" w:rsidP="005061DD">
            <w:pPr>
              <w:jc w:val="center"/>
              <w:rPr>
                <w:rFonts w:ascii="Arial" w:hAnsi="Arial" w:cs="Arial"/>
                <w:sz w:val="24"/>
                <w:szCs w:val="24"/>
                <w:lang w:val="en-US"/>
              </w:rPr>
            </w:pPr>
            <w:r w:rsidRPr="005061DD">
              <w:rPr>
                <w:rFonts w:ascii="Arial" w:hAnsi="Arial" w:cs="Arial"/>
                <w:b/>
                <w:bCs/>
                <w:sz w:val="24"/>
                <w:szCs w:val="24"/>
                <w:lang w:val="en-US"/>
              </w:rPr>
              <w:t>Interpretation</w:t>
            </w:r>
          </w:p>
        </w:tc>
      </w:tr>
      <w:tr w:rsidR="005061DD" w14:paraId="615E2E65" w14:textId="77777777" w:rsidTr="005061DD">
        <w:tc>
          <w:tcPr>
            <w:tcW w:w="5125" w:type="dxa"/>
            <w:vAlign w:val="center"/>
          </w:tcPr>
          <w:p w14:paraId="1A9D82C2" w14:textId="7C5AF5E5" w:rsidR="005061DD" w:rsidRDefault="005061DD" w:rsidP="005061DD">
            <w:pPr>
              <w:jc w:val="both"/>
              <w:rPr>
                <w:rFonts w:ascii="Arial" w:hAnsi="Arial" w:cs="Arial"/>
                <w:sz w:val="24"/>
                <w:szCs w:val="24"/>
                <w:lang w:val="en-US"/>
              </w:rPr>
            </w:pPr>
            <w:r w:rsidRPr="005061DD">
              <w:rPr>
                <w:rFonts w:ascii="Arial" w:hAnsi="Arial" w:cs="Arial"/>
                <w:sz w:val="24"/>
                <w:szCs w:val="24"/>
                <w:lang w:val="en-US"/>
              </w:rPr>
              <w:t>Awareness of hydroponics/soilless farming</w:t>
            </w:r>
          </w:p>
        </w:tc>
        <w:tc>
          <w:tcPr>
            <w:tcW w:w="1530" w:type="dxa"/>
            <w:vAlign w:val="center"/>
          </w:tcPr>
          <w:p w14:paraId="27AE0BA5" w14:textId="48983B77"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2.03</w:t>
            </w:r>
          </w:p>
        </w:tc>
        <w:tc>
          <w:tcPr>
            <w:tcW w:w="2457" w:type="dxa"/>
            <w:vAlign w:val="center"/>
          </w:tcPr>
          <w:p w14:paraId="5B017123" w14:textId="132E2604" w:rsidR="005061DD" w:rsidRDefault="005061DD" w:rsidP="005061DD">
            <w:pPr>
              <w:jc w:val="both"/>
              <w:rPr>
                <w:rFonts w:ascii="Arial" w:hAnsi="Arial" w:cs="Arial"/>
                <w:sz w:val="24"/>
                <w:szCs w:val="24"/>
                <w:lang w:val="en-US"/>
              </w:rPr>
            </w:pPr>
            <w:r w:rsidRPr="005061DD">
              <w:rPr>
                <w:rFonts w:ascii="Arial" w:hAnsi="Arial" w:cs="Arial"/>
                <w:sz w:val="24"/>
                <w:szCs w:val="24"/>
                <w:lang w:val="en-US"/>
              </w:rPr>
              <w:t>Low awareness</w:t>
            </w:r>
          </w:p>
        </w:tc>
      </w:tr>
      <w:tr w:rsidR="005061DD" w14:paraId="56333F0A" w14:textId="77777777" w:rsidTr="005061DD">
        <w:tc>
          <w:tcPr>
            <w:tcW w:w="5125" w:type="dxa"/>
            <w:vAlign w:val="center"/>
          </w:tcPr>
          <w:p w14:paraId="7526BAFF" w14:textId="6C751C80" w:rsidR="005061DD" w:rsidRDefault="005061DD" w:rsidP="005061DD">
            <w:pPr>
              <w:jc w:val="both"/>
              <w:rPr>
                <w:rFonts w:ascii="Arial" w:hAnsi="Arial" w:cs="Arial"/>
                <w:sz w:val="24"/>
                <w:szCs w:val="24"/>
                <w:lang w:val="en-US"/>
              </w:rPr>
            </w:pPr>
            <w:r w:rsidRPr="005061DD">
              <w:rPr>
                <w:rFonts w:ascii="Arial" w:hAnsi="Arial" w:cs="Arial"/>
                <w:sz w:val="24"/>
                <w:szCs w:val="24"/>
                <w:lang w:val="en-US"/>
              </w:rPr>
              <w:t>Awareness of vertical gardening</w:t>
            </w:r>
          </w:p>
        </w:tc>
        <w:tc>
          <w:tcPr>
            <w:tcW w:w="1530" w:type="dxa"/>
            <w:vAlign w:val="center"/>
          </w:tcPr>
          <w:p w14:paraId="69E0AE76" w14:textId="63D34B6A"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2.09</w:t>
            </w:r>
          </w:p>
        </w:tc>
        <w:tc>
          <w:tcPr>
            <w:tcW w:w="2457" w:type="dxa"/>
            <w:vAlign w:val="center"/>
          </w:tcPr>
          <w:p w14:paraId="6B91DF5F" w14:textId="3C011785" w:rsidR="005061DD" w:rsidRDefault="005061DD" w:rsidP="005061DD">
            <w:pPr>
              <w:jc w:val="both"/>
              <w:rPr>
                <w:rFonts w:ascii="Arial" w:hAnsi="Arial" w:cs="Arial"/>
                <w:sz w:val="24"/>
                <w:szCs w:val="24"/>
                <w:lang w:val="en-US"/>
              </w:rPr>
            </w:pPr>
            <w:r w:rsidRPr="005061DD">
              <w:rPr>
                <w:rFonts w:ascii="Arial" w:hAnsi="Arial" w:cs="Arial"/>
                <w:sz w:val="24"/>
                <w:szCs w:val="24"/>
                <w:lang w:val="en-US"/>
              </w:rPr>
              <w:t>Low awareness</w:t>
            </w:r>
          </w:p>
        </w:tc>
      </w:tr>
      <w:tr w:rsidR="005061DD" w14:paraId="641F022F" w14:textId="77777777" w:rsidTr="005061DD">
        <w:tc>
          <w:tcPr>
            <w:tcW w:w="5125" w:type="dxa"/>
            <w:vAlign w:val="center"/>
          </w:tcPr>
          <w:p w14:paraId="07064278" w14:textId="10F02661" w:rsidR="005061DD" w:rsidRDefault="005061DD" w:rsidP="005061DD">
            <w:pPr>
              <w:jc w:val="both"/>
              <w:rPr>
                <w:rFonts w:ascii="Arial" w:hAnsi="Arial" w:cs="Arial"/>
                <w:sz w:val="24"/>
                <w:szCs w:val="24"/>
                <w:lang w:val="en-US"/>
              </w:rPr>
            </w:pPr>
            <w:r w:rsidRPr="005061DD">
              <w:rPr>
                <w:rFonts w:ascii="Arial" w:hAnsi="Arial" w:cs="Arial"/>
                <w:sz w:val="24"/>
                <w:szCs w:val="24"/>
                <w:lang w:val="en-US"/>
              </w:rPr>
              <w:t>Awareness of container gardening</w:t>
            </w:r>
          </w:p>
        </w:tc>
        <w:tc>
          <w:tcPr>
            <w:tcW w:w="1530" w:type="dxa"/>
            <w:vAlign w:val="center"/>
          </w:tcPr>
          <w:p w14:paraId="1630B549" w14:textId="67FD21A4"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3.04</w:t>
            </w:r>
          </w:p>
        </w:tc>
        <w:tc>
          <w:tcPr>
            <w:tcW w:w="2457" w:type="dxa"/>
            <w:vAlign w:val="center"/>
          </w:tcPr>
          <w:p w14:paraId="65A77421" w14:textId="75007893" w:rsidR="005061DD" w:rsidRDefault="005061DD" w:rsidP="005061DD">
            <w:pPr>
              <w:jc w:val="both"/>
              <w:rPr>
                <w:rFonts w:ascii="Arial" w:hAnsi="Arial" w:cs="Arial"/>
                <w:sz w:val="24"/>
                <w:szCs w:val="24"/>
                <w:lang w:val="en-US"/>
              </w:rPr>
            </w:pPr>
            <w:r w:rsidRPr="005061DD">
              <w:rPr>
                <w:rFonts w:ascii="Arial" w:hAnsi="Arial" w:cs="Arial"/>
                <w:sz w:val="24"/>
                <w:szCs w:val="24"/>
                <w:lang w:val="en-US"/>
              </w:rPr>
              <w:t>Moderate awareness</w:t>
            </w:r>
          </w:p>
        </w:tc>
      </w:tr>
      <w:tr w:rsidR="005061DD" w14:paraId="6C82842D" w14:textId="77777777" w:rsidTr="005061DD">
        <w:tc>
          <w:tcPr>
            <w:tcW w:w="5125" w:type="dxa"/>
            <w:vAlign w:val="center"/>
          </w:tcPr>
          <w:p w14:paraId="14A3AA01" w14:textId="2E1EA41A" w:rsidR="005061DD" w:rsidRDefault="005061DD" w:rsidP="005061DD">
            <w:pPr>
              <w:jc w:val="both"/>
              <w:rPr>
                <w:rFonts w:ascii="Arial" w:hAnsi="Arial" w:cs="Arial"/>
                <w:sz w:val="24"/>
                <w:szCs w:val="24"/>
                <w:lang w:val="en-US"/>
              </w:rPr>
            </w:pPr>
            <w:r w:rsidRPr="005061DD">
              <w:rPr>
                <w:rFonts w:ascii="Arial" w:hAnsi="Arial" w:cs="Arial"/>
                <w:sz w:val="24"/>
                <w:szCs w:val="24"/>
                <w:lang w:val="en-US"/>
              </w:rPr>
              <w:t>Self</w:t>
            </w:r>
            <w:r w:rsidRPr="005061DD">
              <w:rPr>
                <w:rFonts w:ascii="Arial" w:hAnsi="Arial" w:cs="Arial"/>
                <w:sz w:val="24"/>
                <w:szCs w:val="24"/>
                <w:lang w:val="en-US"/>
              </w:rPr>
              <w:noBreakHyphen/>
              <w:t>rated skill in crop production</w:t>
            </w:r>
          </w:p>
        </w:tc>
        <w:tc>
          <w:tcPr>
            <w:tcW w:w="1530" w:type="dxa"/>
            <w:vAlign w:val="center"/>
          </w:tcPr>
          <w:p w14:paraId="65BDB58A" w14:textId="688A474B"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2.12</w:t>
            </w:r>
          </w:p>
        </w:tc>
        <w:tc>
          <w:tcPr>
            <w:tcW w:w="2457" w:type="dxa"/>
            <w:vAlign w:val="center"/>
          </w:tcPr>
          <w:p w14:paraId="39EA4C6B" w14:textId="1BDDFDE3" w:rsidR="005061DD" w:rsidRDefault="005061DD" w:rsidP="005061DD">
            <w:pPr>
              <w:jc w:val="both"/>
              <w:rPr>
                <w:rFonts w:ascii="Arial" w:hAnsi="Arial" w:cs="Arial"/>
                <w:sz w:val="24"/>
                <w:szCs w:val="24"/>
                <w:lang w:val="en-US"/>
              </w:rPr>
            </w:pPr>
            <w:r w:rsidRPr="005061DD">
              <w:rPr>
                <w:rFonts w:ascii="Arial" w:hAnsi="Arial" w:cs="Arial"/>
                <w:sz w:val="24"/>
                <w:szCs w:val="24"/>
                <w:lang w:val="en-US"/>
              </w:rPr>
              <w:t>Low to moderate skill</w:t>
            </w:r>
          </w:p>
        </w:tc>
      </w:tr>
      <w:tr w:rsidR="005061DD" w14:paraId="4BBCCF1C" w14:textId="77777777" w:rsidTr="005061DD">
        <w:tc>
          <w:tcPr>
            <w:tcW w:w="5125" w:type="dxa"/>
            <w:vAlign w:val="center"/>
          </w:tcPr>
          <w:p w14:paraId="6615B459" w14:textId="2E61A7AF" w:rsidR="005061DD" w:rsidRDefault="005061DD" w:rsidP="005061DD">
            <w:pPr>
              <w:jc w:val="both"/>
              <w:rPr>
                <w:rFonts w:ascii="Arial" w:hAnsi="Arial" w:cs="Arial"/>
                <w:sz w:val="24"/>
                <w:szCs w:val="24"/>
                <w:lang w:val="en-US"/>
              </w:rPr>
            </w:pPr>
            <w:r w:rsidRPr="005061DD">
              <w:rPr>
                <w:rFonts w:ascii="Arial" w:hAnsi="Arial" w:cs="Arial"/>
                <w:sz w:val="24"/>
                <w:szCs w:val="24"/>
                <w:lang w:val="en-US"/>
              </w:rPr>
              <w:t>Self</w:t>
            </w:r>
            <w:r w:rsidRPr="005061DD">
              <w:rPr>
                <w:rFonts w:ascii="Arial" w:hAnsi="Arial" w:cs="Arial"/>
                <w:sz w:val="24"/>
                <w:szCs w:val="24"/>
                <w:lang w:val="en-US"/>
              </w:rPr>
              <w:noBreakHyphen/>
              <w:t>rated skill in organic input production (JADAM, composting)</w:t>
            </w:r>
          </w:p>
        </w:tc>
        <w:tc>
          <w:tcPr>
            <w:tcW w:w="1530" w:type="dxa"/>
            <w:vAlign w:val="center"/>
          </w:tcPr>
          <w:p w14:paraId="69B499DD" w14:textId="736AC395"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1.47</w:t>
            </w:r>
          </w:p>
        </w:tc>
        <w:tc>
          <w:tcPr>
            <w:tcW w:w="2457" w:type="dxa"/>
            <w:vAlign w:val="center"/>
          </w:tcPr>
          <w:p w14:paraId="507FA3D4" w14:textId="61DE1141" w:rsidR="005061DD" w:rsidRDefault="005061DD" w:rsidP="005061DD">
            <w:pPr>
              <w:jc w:val="both"/>
              <w:rPr>
                <w:rFonts w:ascii="Arial" w:hAnsi="Arial" w:cs="Arial"/>
                <w:sz w:val="24"/>
                <w:szCs w:val="24"/>
                <w:lang w:val="en-US"/>
              </w:rPr>
            </w:pPr>
            <w:r w:rsidRPr="005061DD">
              <w:rPr>
                <w:rFonts w:ascii="Arial" w:hAnsi="Arial" w:cs="Arial"/>
                <w:sz w:val="24"/>
                <w:szCs w:val="24"/>
                <w:lang w:val="en-US"/>
              </w:rPr>
              <w:t>Very low skill</w:t>
            </w:r>
          </w:p>
        </w:tc>
      </w:tr>
      <w:tr w:rsidR="005061DD" w14:paraId="4BDE4C48" w14:textId="77777777" w:rsidTr="005061DD">
        <w:tc>
          <w:tcPr>
            <w:tcW w:w="5125" w:type="dxa"/>
            <w:vAlign w:val="center"/>
          </w:tcPr>
          <w:p w14:paraId="25624FDF" w14:textId="1F48DAA2" w:rsidR="005061DD" w:rsidRDefault="005061DD" w:rsidP="005061DD">
            <w:pPr>
              <w:jc w:val="both"/>
              <w:rPr>
                <w:rFonts w:ascii="Arial" w:hAnsi="Arial" w:cs="Arial"/>
                <w:sz w:val="24"/>
                <w:szCs w:val="24"/>
                <w:lang w:val="en-US"/>
              </w:rPr>
            </w:pPr>
            <w:r w:rsidRPr="005061DD">
              <w:rPr>
                <w:rFonts w:ascii="Arial" w:hAnsi="Arial" w:cs="Arial"/>
                <w:sz w:val="24"/>
                <w:szCs w:val="24"/>
                <w:lang w:val="en-US"/>
              </w:rPr>
              <w:t>Self</w:t>
            </w:r>
            <w:r w:rsidRPr="005061DD">
              <w:rPr>
                <w:rFonts w:ascii="Arial" w:hAnsi="Arial" w:cs="Arial"/>
                <w:sz w:val="24"/>
                <w:szCs w:val="24"/>
                <w:lang w:val="en-US"/>
              </w:rPr>
              <w:noBreakHyphen/>
              <w:t>rated skill in business planning and costing</w:t>
            </w:r>
          </w:p>
        </w:tc>
        <w:tc>
          <w:tcPr>
            <w:tcW w:w="1530" w:type="dxa"/>
            <w:vAlign w:val="center"/>
          </w:tcPr>
          <w:p w14:paraId="479EEAAA" w14:textId="48F84188" w:rsidR="005061DD" w:rsidRDefault="005061DD" w:rsidP="005061DD">
            <w:pPr>
              <w:jc w:val="center"/>
              <w:rPr>
                <w:rFonts w:ascii="Arial" w:hAnsi="Arial" w:cs="Arial"/>
                <w:sz w:val="24"/>
                <w:szCs w:val="24"/>
                <w:lang w:val="en-US"/>
              </w:rPr>
            </w:pPr>
            <w:r w:rsidRPr="005061DD">
              <w:rPr>
                <w:rFonts w:ascii="Arial" w:hAnsi="Arial" w:cs="Arial"/>
                <w:sz w:val="24"/>
                <w:szCs w:val="24"/>
                <w:lang w:val="en-US"/>
              </w:rPr>
              <w:t>1.46</w:t>
            </w:r>
          </w:p>
        </w:tc>
        <w:tc>
          <w:tcPr>
            <w:tcW w:w="2457" w:type="dxa"/>
            <w:vAlign w:val="center"/>
          </w:tcPr>
          <w:p w14:paraId="369D4EA1" w14:textId="76F6DF96" w:rsidR="005061DD" w:rsidRDefault="005061DD" w:rsidP="005061DD">
            <w:pPr>
              <w:jc w:val="both"/>
              <w:rPr>
                <w:rFonts w:ascii="Arial" w:hAnsi="Arial" w:cs="Arial"/>
                <w:sz w:val="24"/>
                <w:szCs w:val="24"/>
                <w:lang w:val="en-US"/>
              </w:rPr>
            </w:pPr>
            <w:r w:rsidRPr="005061DD">
              <w:rPr>
                <w:rFonts w:ascii="Arial" w:hAnsi="Arial" w:cs="Arial"/>
                <w:sz w:val="24"/>
                <w:szCs w:val="24"/>
                <w:lang w:val="en-US"/>
              </w:rPr>
              <w:t>Very low skill</w:t>
            </w:r>
          </w:p>
        </w:tc>
      </w:tr>
    </w:tbl>
    <w:p w14:paraId="7B9CBC5A" w14:textId="77777777" w:rsidR="005061DD" w:rsidRDefault="005061DD" w:rsidP="005061DD">
      <w:pPr>
        <w:spacing w:after="0" w:line="240" w:lineRule="auto"/>
        <w:jc w:val="both"/>
        <w:rPr>
          <w:rFonts w:ascii="Arial" w:hAnsi="Arial" w:cs="Arial"/>
          <w:sz w:val="24"/>
          <w:szCs w:val="24"/>
          <w:lang w:val="en-US"/>
        </w:rPr>
      </w:pPr>
    </w:p>
    <w:p w14:paraId="375F93F6" w14:textId="31FCFA63" w:rsidR="005061DD" w:rsidRDefault="005061DD" w:rsidP="005061DD">
      <w:pPr>
        <w:spacing w:after="0" w:line="240" w:lineRule="auto"/>
        <w:jc w:val="both"/>
        <w:rPr>
          <w:rFonts w:ascii="Arial" w:hAnsi="Arial" w:cs="Arial"/>
          <w:sz w:val="24"/>
          <w:szCs w:val="24"/>
        </w:rPr>
      </w:pPr>
      <w:r w:rsidRPr="005061DD">
        <w:rPr>
          <w:rFonts w:ascii="Arial" w:hAnsi="Arial" w:cs="Arial"/>
          <w:sz w:val="24"/>
          <w:szCs w:val="24"/>
        </w:rPr>
        <w:t>Table 3 shows that awareness of hydroponics and vertical gardening is particularly low, while container gardening is somewhat more familiar but still not well understood. Self</w:t>
      </w:r>
      <w:r w:rsidRPr="005061DD">
        <w:rPr>
          <w:rFonts w:ascii="Arial" w:hAnsi="Arial" w:cs="Arial"/>
          <w:sz w:val="24"/>
          <w:szCs w:val="24"/>
        </w:rPr>
        <w:noBreakHyphen/>
        <w:t>rated skills in crop production are modest, and skills in organic input production and business planning are very low, confirming the need for foundational, hands</w:t>
      </w:r>
      <w:r w:rsidRPr="005061DD">
        <w:rPr>
          <w:rFonts w:ascii="Arial" w:hAnsi="Arial" w:cs="Arial"/>
          <w:sz w:val="24"/>
          <w:szCs w:val="24"/>
        </w:rPr>
        <w:noBreakHyphen/>
        <w:t>on training in these areas.</w:t>
      </w:r>
    </w:p>
    <w:p w14:paraId="701ACDE3" w14:textId="77777777" w:rsidR="005061DD" w:rsidRDefault="005061DD" w:rsidP="005061DD">
      <w:pPr>
        <w:spacing w:after="0" w:line="240" w:lineRule="auto"/>
        <w:jc w:val="both"/>
        <w:rPr>
          <w:rFonts w:ascii="Arial" w:hAnsi="Arial" w:cs="Arial"/>
          <w:sz w:val="24"/>
          <w:szCs w:val="24"/>
        </w:rPr>
      </w:pPr>
    </w:p>
    <w:p w14:paraId="500FEB20" w14:textId="77777777" w:rsidR="00AB576A" w:rsidRDefault="00AB576A" w:rsidP="005061DD">
      <w:pPr>
        <w:spacing w:after="0" w:line="240" w:lineRule="auto"/>
        <w:jc w:val="both"/>
        <w:rPr>
          <w:rFonts w:ascii="Arial" w:hAnsi="Arial" w:cs="Arial"/>
          <w:sz w:val="24"/>
          <w:szCs w:val="24"/>
        </w:rPr>
      </w:pPr>
    </w:p>
    <w:p w14:paraId="7FBC69A4" w14:textId="4F637976" w:rsidR="00AB576A" w:rsidRDefault="00AB576A" w:rsidP="005061DD">
      <w:pPr>
        <w:spacing w:after="0" w:line="240" w:lineRule="auto"/>
        <w:jc w:val="both"/>
        <w:rPr>
          <w:rFonts w:ascii="Arial" w:hAnsi="Arial" w:cs="Arial"/>
          <w:sz w:val="24"/>
          <w:szCs w:val="24"/>
        </w:rPr>
      </w:pPr>
      <w:r w:rsidRPr="00AB576A">
        <w:rPr>
          <w:rFonts w:ascii="Arial" w:hAnsi="Arial" w:cs="Arial"/>
          <w:sz w:val="24"/>
          <w:szCs w:val="24"/>
        </w:rPr>
        <w:t>Table 4. Interest in Specific Training Topics (n = 100)</w:t>
      </w:r>
      <w:r>
        <w:rPr>
          <w:rFonts w:ascii="Arial" w:hAnsi="Arial" w:cs="Arial"/>
          <w:sz w:val="24"/>
          <w:szCs w:val="24"/>
        </w:rPr>
        <w:t>.</w:t>
      </w:r>
    </w:p>
    <w:p w14:paraId="0ACFCF91" w14:textId="77777777" w:rsidR="00AB576A" w:rsidRDefault="00AB576A" w:rsidP="005061DD">
      <w:pPr>
        <w:spacing w:after="0" w:line="240" w:lineRule="auto"/>
        <w:jc w:val="both"/>
        <w:rPr>
          <w:rFonts w:ascii="Arial" w:hAnsi="Arial" w:cs="Arial"/>
          <w:sz w:val="24"/>
          <w:szCs w:val="24"/>
        </w:rPr>
      </w:pPr>
    </w:p>
    <w:tbl>
      <w:tblPr>
        <w:tblStyle w:val="TableGrid"/>
        <w:tblW w:w="9332" w:type="dxa"/>
        <w:tblLook w:val="04A0" w:firstRow="1" w:lastRow="0" w:firstColumn="1" w:lastColumn="0" w:noHBand="0" w:noVBand="1"/>
      </w:tblPr>
      <w:tblGrid>
        <w:gridCol w:w="5755"/>
        <w:gridCol w:w="2133"/>
        <w:gridCol w:w="1444"/>
      </w:tblGrid>
      <w:tr w:rsidR="00AB576A" w14:paraId="69A3B1F5" w14:textId="77777777" w:rsidTr="00AB576A">
        <w:tc>
          <w:tcPr>
            <w:tcW w:w="5755" w:type="dxa"/>
            <w:vAlign w:val="center"/>
          </w:tcPr>
          <w:p w14:paraId="53365FA1" w14:textId="5052791D"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Training Topic</w:t>
            </w:r>
          </w:p>
        </w:tc>
        <w:tc>
          <w:tcPr>
            <w:tcW w:w="2133" w:type="dxa"/>
            <w:vAlign w:val="center"/>
          </w:tcPr>
          <w:p w14:paraId="67FF8C50" w14:textId="06FD3B3C"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Number of Households Interested</w:t>
            </w:r>
          </w:p>
        </w:tc>
        <w:tc>
          <w:tcPr>
            <w:tcW w:w="1444" w:type="dxa"/>
            <w:vAlign w:val="center"/>
          </w:tcPr>
          <w:p w14:paraId="51B6B752" w14:textId="3BD61D47"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Percentage</w:t>
            </w:r>
          </w:p>
        </w:tc>
      </w:tr>
      <w:tr w:rsidR="00AB576A" w14:paraId="1E74A458" w14:textId="77777777" w:rsidTr="00024DBE">
        <w:tc>
          <w:tcPr>
            <w:tcW w:w="5755" w:type="dxa"/>
            <w:vAlign w:val="center"/>
          </w:tcPr>
          <w:p w14:paraId="47EEF6CB" w14:textId="43EBDDB3" w:rsidR="00AB576A" w:rsidRDefault="00AB576A" w:rsidP="00AB576A">
            <w:pPr>
              <w:jc w:val="both"/>
              <w:rPr>
                <w:rFonts w:ascii="Arial" w:hAnsi="Arial" w:cs="Arial"/>
                <w:sz w:val="24"/>
                <w:szCs w:val="24"/>
              </w:rPr>
            </w:pPr>
            <w:r w:rsidRPr="00AB576A">
              <w:rPr>
                <w:rFonts w:ascii="Arial" w:hAnsi="Arial" w:cs="Arial"/>
                <w:sz w:val="24"/>
                <w:szCs w:val="24"/>
                <w:lang w:val="en-US"/>
              </w:rPr>
              <w:t>Hydroponics and soilless farming systems</w:t>
            </w:r>
          </w:p>
        </w:tc>
        <w:tc>
          <w:tcPr>
            <w:tcW w:w="2133" w:type="dxa"/>
            <w:vAlign w:val="center"/>
          </w:tcPr>
          <w:p w14:paraId="357EAE13" w14:textId="4AA504DA" w:rsidR="00AB576A" w:rsidRDefault="00AB576A" w:rsidP="00AB576A">
            <w:pPr>
              <w:jc w:val="center"/>
              <w:rPr>
                <w:rFonts w:ascii="Arial" w:hAnsi="Arial" w:cs="Arial"/>
                <w:sz w:val="24"/>
                <w:szCs w:val="24"/>
              </w:rPr>
            </w:pPr>
            <w:r w:rsidRPr="00AB576A">
              <w:rPr>
                <w:rFonts w:ascii="Arial" w:hAnsi="Arial" w:cs="Arial"/>
                <w:sz w:val="24"/>
                <w:szCs w:val="24"/>
                <w:lang w:val="en-US"/>
              </w:rPr>
              <w:t>74</w:t>
            </w:r>
          </w:p>
        </w:tc>
        <w:tc>
          <w:tcPr>
            <w:tcW w:w="1444" w:type="dxa"/>
            <w:vAlign w:val="center"/>
          </w:tcPr>
          <w:p w14:paraId="57E8F10F" w14:textId="37B7FD75" w:rsidR="00AB576A" w:rsidRDefault="00AB576A" w:rsidP="00AB576A">
            <w:pPr>
              <w:jc w:val="center"/>
              <w:rPr>
                <w:rFonts w:ascii="Arial" w:hAnsi="Arial" w:cs="Arial"/>
                <w:sz w:val="24"/>
                <w:szCs w:val="24"/>
              </w:rPr>
            </w:pPr>
            <w:r w:rsidRPr="00AB576A">
              <w:rPr>
                <w:rFonts w:ascii="Arial" w:hAnsi="Arial" w:cs="Arial"/>
                <w:sz w:val="24"/>
                <w:szCs w:val="24"/>
                <w:lang w:val="en-US"/>
              </w:rPr>
              <w:t>74%</w:t>
            </w:r>
          </w:p>
        </w:tc>
      </w:tr>
      <w:tr w:rsidR="00AB576A" w14:paraId="1E64D764" w14:textId="77777777" w:rsidTr="00024DBE">
        <w:tc>
          <w:tcPr>
            <w:tcW w:w="5755" w:type="dxa"/>
            <w:vAlign w:val="center"/>
          </w:tcPr>
          <w:p w14:paraId="7BD179EA" w14:textId="28833850" w:rsidR="00AB576A" w:rsidRDefault="00AB576A" w:rsidP="00AB576A">
            <w:pPr>
              <w:jc w:val="both"/>
              <w:rPr>
                <w:rFonts w:ascii="Arial" w:hAnsi="Arial" w:cs="Arial"/>
                <w:sz w:val="24"/>
                <w:szCs w:val="24"/>
              </w:rPr>
            </w:pPr>
            <w:r w:rsidRPr="00AB576A">
              <w:rPr>
                <w:rFonts w:ascii="Arial" w:hAnsi="Arial" w:cs="Arial"/>
                <w:sz w:val="24"/>
                <w:szCs w:val="24"/>
                <w:lang w:val="en-US"/>
              </w:rPr>
              <w:t>Organic input production (JADAM, composting, etc.)</w:t>
            </w:r>
          </w:p>
        </w:tc>
        <w:tc>
          <w:tcPr>
            <w:tcW w:w="2133" w:type="dxa"/>
            <w:vAlign w:val="center"/>
          </w:tcPr>
          <w:p w14:paraId="2E3EFDD2" w14:textId="4D14217D" w:rsidR="00AB576A" w:rsidRDefault="00AB576A" w:rsidP="00AB576A">
            <w:pPr>
              <w:jc w:val="center"/>
              <w:rPr>
                <w:rFonts w:ascii="Arial" w:hAnsi="Arial" w:cs="Arial"/>
                <w:sz w:val="24"/>
                <w:szCs w:val="24"/>
              </w:rPr>
            </w:pPr>
            <w:r w:rsidRPr="00AB576A">
              <w:rPr>
                <w:rFonts w:ascii="Arial" w:hAnsi="Arial" w:cs="Arial"/>
                <w:sz w:val="24"/>
                <w:szCs w:val="24"/>
                <w:lang w:val="en-US"/>
              </w:rPr>
              <w:t>68</w:t>
            </w:r>
          </w:p>
        </w:tc>
        <w:tc>
          <w:tcPr>
            <w:tcW w:w="1444" w:type="dxa"/>
            <w:vAlign w:val="center"/>
          </w:tcPr>
          <w:p w14:paraId="419C25D9" w14:textId="18559CBE" w:rsidR="00AB576A" w:rsidRDefault="00AB576A" w:rsidP="00AB576A">
            <w:pPr>
              <w:jc w:val="center"/>
              <w:rPr>
                <w:rFonts w:ascii="Arial" w:hAnsi="Arial" w:cs="Arial"/>
                <w:sz w:val="24"/>
                <w:szCs w:val="24"/>
              </w:rPr>
            </w:pPr>
            <w:r w:rsidRPr="00AB576A">
              <w:rPr>
                <w:rFonts w:ascii="Arial" w:hAnsi="Arial" w:cs="Arial"/>
                <w:sz w:val="24"/>
                <w:szCs w:val="24"/>
                <w:lang w:val="en-US"/>
              </w:rPr>
              <w:t>68%</w:t>
            </w:r>
          </w:p>
        </w:tc>
      </w:tr>
      <w:tr w:rsidR="00AB576A" w14:paraId="1666B521" w14:textId="77777777" w:rsidTr="00024DBE">
        <w:tc>
          <w:tcPr>
            <w:tcW w:w="5755" w:type="dxa"/>
            <w:vAlign w:val="center"/>
          </w:tcPr>
          <w:p w14:paraId="1DA7DDD7" w14:textId="276AE0D1" w:rsidR="00AB576A" w:rsidRDefault="00AB576A" w:rsidP="00AB576A">
            <w:pPr>
              <w:jc w:val="both"/>
              <w:rPr>
                <w:rFonts w:ascii="Arial" w:hAnsi="Arial" w:cs="Arial"/>
                <w:sz w:val="24"/>
                <w:szCs w:val="24"/>
              </w:rPr>
            </w:pPr>
            <w:proofErr w:type="spellStart"/>
            <w:r w:rsidRPr="00AB576A">
              <w:rPr>
                <w:rFonts w:ascii="Arial" w:hAnsi="Arial" w:cs="Arial"/>
                <w:sz w:val="24"/>
                <w:szCs w:val="24"/>
                <w:lang w:val="en-US"/>
              </w:rPr>
              <w:t>Agripreneurship</w:t>
            </w:r>
            <w:proofErr w:type="spellEnd"/>
            <w:r w:rsidRPr="00AB576A">
              <w:rPr>
                <w:rFonts w:ascii="Arial" w:hAnsi="Arial" w:cs="Arial"/>
                <w:sz w:val="24"/>
                <w:szCs w:val="24"/>
                <w:lang w:val="en-US"/>
              </w:rPr>
              <w:t xml:space="preserve"> and enterprise development</w:t>
            </w:r>
          </w:p>
        </w:tc>
        <w:tc>
          <w:tcPr>
            <w:tcW w:w="2133" w:type="dxa"/>
            <w:vAlign w:val="center"/>
          </w:tcPr>
          <w:p w14:paraId="4BF631A9" w14:textId="4A3F89D1" w:rsidR="00AB576A" w:rsidRDefault="00AB576A" w:rsidP="00AB576A">
            <w:pPr>
              <w:jc w:val="center"/>
              <w:rPr>
                <w:rFonts w:ascii="Arial" w:hAnsi="Arial" w:cs="Arial"/>
                <w:sz w:val="24"/>
                <w:szCs w:val="24"/>
              </w:rPr>
            </w:pPr>
            <w:r w:rsidRPr="00AB576A">
              <w:rPr>
                <w:rFonts w:ascii="Arial" w:hAnsi="Arial" w:cs="Arial"/>
                <w:sz w:val="24"/>
                <w:szCs w:val="24"/>
                <w:lang w:val="en-US"/>
              </w:rPr>
              <w:t>61</w:t>
            </w:r>
          </w:p>
        </w:tc>
        <w:tc>
          <w:tcPr>
            <w:tcW w:w="1444" w:type="dxa"/>
            <w:vAlign w:val="center"/>
          </w:tcPr>
          <w:p w14:paraId="3EDBEED8" w14:textId="0296F33E" w:rsidR="00AB576A" w:rsidRDefault="00AB576A" w:rsidP="00AB576A">
            <w:pPr>
              <w:jc w:val="center"/>
              <w:rPr>
                <w:rFonts w:ascii="Arial" w:hAnsi="Arial" w:cs="Arial"/>
                <w:sz w:val="24"/>
                <w:szCs w:val="24"/>
              </w:rPr>
            </w:pPr>
            <w:r w:rsidRPr="00AB576A">
              <w:rPr>
                <w:rFonts w:ascii="Arial" w:hAnsi="Arial" w:cs="Arial"/>
                <w:sz w:val="24"/>
                <w:szCs w:val="24"/>
                <w:lang w:val="en-US"/>
              </w:rPr>
              <w:t>61%</w:t>
            </w:r>
          </w:p>
        </w:tc>
      </w:tr>
    </w:tbl>
    <w:p w14:paraId="6CB1692A" w14:textId="77777777" w:rsidR="00AB576A" w:rsidRDefault="00AB576A" w:rsidP="005061DD">
      <w:pPr>
        <w:spacing w:after="0" w:line="240" w:lineRule="auto"/>
        <w:jc w:val="both"/>
        <w:rPr>
          <w:rFonts w:ascii="Arial" w:hAnsi="Arial" w:cs="Arial"/>
          <w:sz w:val="24"/>
          <w:szCs w:val="24"/>
        </w:rPr>
      </w:pPr>
    </w:p>
    <w:p w14:paraId="10C92C7E" w14:textId="2F33501B" w:rsidR="005061DD" w:rsidRPr="005061DD" w:rsidRDefault="00AB576A" w:rsidP="005061DD">
      <w:pPr>
        <w:spacing w:after="0" w:line="240" w:lineRule="auto"/>
        <w:jc w:val="both"/>
        <w:rPr>
          <w:rFonts w:ascii="Arial" w:hAnsi="Arial" w:cs="Arial"/>
          <w:sz w:val="24"/>
          <w:szCs w:val="24"/>
          <w:lang w:val="en-US"/>
        </w:rPr>
      </w:pPr>
      <w:r w:rsidRPr="00AB576A">
        <w:rPr>
          <w:rFonts w:ascii="Arial" w:hAnsi="Arial" w:cs="Arial"/>
          <w:sz w:val="24"/>
          <w:szCs w:val="24"/>
        </w:rPr>
        <w:t xml:space="preserve">Despite low current skills, interest in training is high: 74% of respondents expressed interest in learning hydroponics and soilless farming, 68% in organic input production, and 61% in </w:t>
      </w:r>
      <w:proofErr w:type="spellStart"/>
      <w:r w:rsidRPr="00AB576A">
        <w:rPr>
          <w:rFonts w:ascii="Arial" w:hAnsi="Arial" w:cs="Arial"/>
          <w:sz w:val="24"/>
          <w:szCs w:val="24"/>
        </w:rPr>
        <w:t>agripreneurship</w:t>
      </w:r>
      <w:proofErr w:type="spellEnd"/>
      <w:r w:rsidRPr="00AB576A">
        <w:rPr>
          <w:rFonts w:ascii="Arial" w:hAnsi="Arial" w:cs="Arial"/>
          <w:sz w:val="24"/>
          <w:szCs w:val="24"/>
        </w:rPr>
        <w:t xml:space="preserve"> and enterprise development. This suggests strong motivation among beneficiaries to adopt urban farming if supported with appropriate capacity building.</w:t>
      </w:r>
    </w:p>
    <w:p w14:paraId="38A1B219" w14:textId="77777777" w:rsidR="005061DD" w:rsidRDefault="005061DD" w:rsidP="00680D52">
      <w:pPr>
        <w:spacing w:after="0" w:line="240" w:lineRule="auto"/>
        <w:rPr>
          <w:rFonts w:ascii="Arial" w:hAnsi="Arial" w:cs="Arial"/>
          <w:b/>
          <w:bCs/>
          <w:sz w:val="24"/>
          <w:szCs w:val="24"/>
        </w:rPr>
      </w:pPr>
    </w:p>
    <w:p w14:paraId="2AC8426C" w14:textId="77777777" w:rsidR="00AB576A" w:rsidRDefault="00AB576A" w:rsidP="00680D52">
      <w:pPr>
        <w:spacing w:after="0" w:line="240" w:lineRule="auto"/>
        <w:rPr>
          <w:rFonts w:ascii="Arial" w:hAnsi="Arial" w:cs="Arial"/>
          <w:b/>
          <w:bCs/>
          <w:sz w:val="24"/>
          <w:szCs w:val="24"/>
        </w:rPr>
      </w:pPr>
    </w:p>
    <w:p w14:paraId="74C75C02" w14:textId="77777777" w:rsidR="00EF5E3C" w:rsidRDefault="00EF5E3C" w:rsidP="00680D52">
      <w:pPr>
        <w:spacing w:after="0" w:line="240" w:lineRule="auto"/>
        <w:rPr>
          <w:rFonts w:ascii="Arial" w:hAnsi="Arial" w:cs="Arial"/>
          <w:b/>
          <w:bCs/>
          <w:sz w:val="24"/>
          <w:szCs w:val="24"/>
        </w:rPr>
      </w:pPr>
    </w:p>
    <w:p w14:paraId="6C950AA3" w14:textId="77777777" w:rsidR="00EF5E3C" w:rsidRDefault="00EF5E3C" w:rsidP="00680D52">
      <w:pPr>
        <w:spacing w:after="0" w:line="240" w:lineRule="auto"/>
        <w:rPr>
          <w:rFonts w:ascii="Arial" w:hAnsi="Arial" w:cs="Arial"/>
          <w:b/>
          <w:bCs/>
          <w:sz w:val="24"/>
          <w:szCs w:val="24"/>
        </w:rPr>
      </w:pPr>
    </w:p>
    <w:p w14:paraId="40CF6125" w14:textId="77777777" w:rsidR="00EF5E3C" w:rsidRDefault="00EF5E3C" w:rsidP="00680D52">
      <w:pPr>
        <w:spacing w:after="0" w:line="240" w:lineRule="auto"/>
        <w:rPr>
          <w:rFonts w:ascii="Arial" w:hAnsi="Arial" w:cs="Arial"/>
          <w:b/>
          <w:bCs/>
          <w:sz w:val="24"/>
          <w:szCs w:val="24"/>
        </w:rPr>
      </w:pPr>
    </w:p>
    <w:p w14:paraId="0927EBCA" w14:textId="42CDC500" w:rsidR="00AB576A" w:rsidRDefault="00AB576A" w:rsidP="00680D52">
      <w:pPr>
        <w:spacing w:after="0" w:line="240" w:lineRule="auto"/>
        <w:rPr>
          <w:rFonts w:ascii="Arial" w:hAnsi="Arial" w:cs="Arial"/>
          <w:b/>
          <w:bCs/>
          <w:sz w:val="24"/>
          <w:szCs w:val="24"/>
        </w:rPr>
      </w:pPr>
      <w:r w:rsidRPr="00AB576A">
        <w:rPr>
          <w:rFonts w:ascii="Arial" w:hAnsi="Arial" w:cs="Arial"/>
          <w:b/>
          <w:bCs/>
          <w:sz w:val="24"/>
          <w:szCs w:val="24"/>
        </w:rPr>
        <w:t xml:space="preserve">Table 5. Selected Indicators by Location (Pagadian vs. </w:t>
      </w:r>
      <w:proofErr w:type="spellStart"/>
      <w:r w:rsidRPr="00AB576A">
        <w:rPr>
          <w:rFonts w:ascii="Arial" w:hAnsi="Arial" w:cs="Arial"/>
          <w:b/>
          <w:bCs/>
          <w:sz w:val="24"/>
          <w:szCs w:val="24"/>
        </w:rPr>
        <w:t>Dumalinao</w:t>
      </w:r>
      <w:proofErr w:type="spellEnd"/>
      <w:r w:rsidRPr="00AB576A">
        <w:rPr>
          <w:rFonts w:ascii="Arial" w:hAnsi="Arial" w:cs="Arial"/>
          <w:b/>
          <w:bCs/>
          <w:sz w:val="24"/>
          <w:szCs w:val="24"/>
        </w:rPr>
        <w:t>)</w:t>
      </w:r>
    </w:p>
    <w:p w14:paraId="5548D5E8" w14:textId="77777777" w:rsidR="00AB576A" w:rsidRDefault="00AB576A" w:rsidP="00680D52">
      <w:pPr>
        <w:spacing w:after="0" w:line="240" w:lineRule="auto"/>
        <w:rPr>
          <w:rFonts w:ascii="Arial" w:hAnsi="Arial" w:cs="Arial"/>
          <w:b/>
          <w:bCs/>
          <w:sz w:val="24"/>
          <w:szCs w:val="24"/>
        </w:rPr>
      </w:pPr>
    </w:p>
    <w:tbl>
      <w:tblPr>
        <w:tblStyle w:val="TableGrid"/>
        <w:tblW w:w="9269" w:type="dxa"/>
        <w:tblLook w:val="04A0" w:firstRow="1" w:lastRow="0" w:firstColumn="1" w:lastColumn="0" w:noHBand="0" w:noVBand="1"/>
      </w:tblPr>
      <w:tblGrid>
        <w:gridCol w:w="6475"/>
        <w:gridCol w:w="1350"/>
        <w:gridCol w:w="1444"/>
      </w:tblGrid>
      <w:tr w:rsidR="00AB576A" w14:paraId="024E98CC" w14:textId="77777777" w:rsidTr="00AB576A">
        <w:tc>
          <w:tcPr>
            <w:tcW w:w="6475" w:type="dxa"/>
            <w:vAlign w:val="center"/>
          </w:tcPr>
          <w:p w14:paraId="1B3091A6" w14:textId="6085EEA0"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Indicator</w:t>
            </w:r>
          </w:p>
        </w:tc>
        <w:tc>
          <w:tcPr>
            <w:tcW w:w="1350" w:type="dxa"/>
            <w:vAlign w:val="center"/>
          </w:tcPr>
          <w:p w14:paraId="31505CF4" w14:textId="2E9C4E0C"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Pagadian (n = 50)</w:t>
            </w:r>
          </w:p>
        </w:tc>
        <w:tc>
          <w:tcPr>
            <w:tcW w:w="1444" w:type="dxa"/>
            <w:vAlign w:val="center"/>
          </w:tcPr>
          <w:p w14:paraId="730AD9B3" w14:textId="476C1AF9" w:rsidR="00AB576A" w:rsidRPr="00AB576A" w:rsidRDefault="00AB576A" w:rsidP="00AB576A">
            <w:pPr>
              <w:jc w:val="center"/>
              <w:rPr>
                <w:rFonts w:ascii="Arial" w:hAnsi="Arial" w:cs="Arial"/>
                <w:sz w:val="24"/>
                <w:szCs w:val="24"/>
              </w:rPr>
            </w:pPr>
            <w:proofErr w:type="spellStart"/>
            <w:r w:rsidRPr="00AB576A">
              <w:rPr>
                <w:rFonts w:ascii="Arial" w:hAnsi="Arial" w:cs="Arial"/>
                <w:sz w:val="24"/>
                <w:szCs w:val="24"/>
                <w:lang w:val="en-US"/>
              </w:rPr>
              <w:t>Dumalinao</w:t>
            </w:r>
            <w:proofErr w:type="spellEnd"/>
            <w:r w:rsidRPr="00AB576A">
              <w:rPr>
                <w:rFonts w:ascii="Arial" w:hAnsi="Arial" w:cs="Arial"/>
                <w:sz w:val="24"/>
                <w:szCs w:val="24"/>
                <w:lang w:val="en-US"/>
              </w:rPr>
              <w:t xml:space="preserve"> (n = 50)</w:t>
            </w:r>
          </w:p>
        </w:tc>
      </w:tr>
      <w:tr w:rsidR="00AB576A" w14:paraId="066CDE5B" w14:textId="77777777" w:rsidTr="00AB576A">
        <w:tc>
          <w:tcPr>
            <w:tcW w:w="6475" w:type="dxa"/>
            <w:vAlign w:val="center"/>
          </w:tcPr>
          <w:p w14:paraId="1C488BD3" w14:textId="38777795" w:rsidR="00AB576A" w:rsidRPr="00AB576A" w:rsidRDefault="00AB576A" w:rsidP="00AB576A">
            <w:pPr>
              <w:jc w:val="both"/>
              <w:rPr>
                <w:rFonts w:ascii="Arial" w:hAnsi="Arial" w:cs="Arial"/>
                <w:sz w:val="24"/>
                <w:szCs w:val="24"/>
              </w:rPr>
            </w:pPr>
            <w:r w:rsidRPr="00AB576A">
              <w:rPr>
                <w:rFonts w:ascii="Arial" w:hAnsi="Arial" w:cs="Arial"/>
                <w:sz w:val="24"/>
                <w:szCs w:val="24"/>
                <w:lang w:val="en-US"/>
              </w:rPr>
              <w:t>Households with garden space (Yes)</w:t>
            </w:r>
          </w:p>
        </w:tc>
        <w:tc>
          <w:tcPr>
            <w:tcW w:w="1350" w:type="dxa"/>
            <w:vAlign w:val="center"/>
          </w:tcPr>
          <w:p w14:paraId="2628DC99" w14:textId="00EA284C"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~40 (80%)</w:t>
            </w:r>
          </w:p>
        </w:tc>
        <w:tc>
          <w:tcPr>
            <w:tcW w:w="1444" w:type="dxa"/>
            <w:vAlign w:val="center"/>
          </w:tcPr>
          <w:p w14:paraId="08A393E1" w14:textId="74291158"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~39 (78%)</w:t>
            </w:r>
          </w:p>
        </w:tc>
      </w:tr>
      <w:tr w:rsidR="00AB576A" w14:paraId="63E85887" w14:textId="77777777" w:rsidTr="00AB576A">
        <w:tc>
          <w:tcPr>
            <w:tcW w:w="6475" w:type="dxa"/>
            <w:vAlign w:val="center"/>
          </w:tcPr>
          <w:p w14:paraId="199B04B4" w14:textId="0C585910" w:rsidR="00AB576A" w:rsidRPr="00AB576A" w:rsidRDefault="00AB576A" w:rsidP="00AB576A">
            <w:pPr>
              <w:jc w:val="both"/>
              <w:rPr>
                <w:rFonts w:ascii="Arial" w:hAnsi="Arial" w:cs="Arial"/>
                <w:sz w:val="24"/>
                <w:szCs w:val="24"/>
              </w:rPr>
            </w:pPr>
            <w:r w:rsidRPr="00AB576A">
              <w:rPr>
                <w:rFonts w:ascii="Arial" w:hAnsi="Arial" w:cs="Arial"/>
                <w:sz w:val="24"/>
                <w:szCs w:val="24"/>
                <w:lang w:val="en-US"/>
              </w:rPr>
              <w:t>Households currently gardening (Yes)</w:t>
            </w:r>
          </w:p>
        </w:tc>
        <w:tc>
          <w:tcPr>
            <w:tcW w:w="1350" w:type="dxa"/>
            <w:vAlign w:val="center"/>
          </w:tcPr>
          <w:p w14:paraId="6B103758" w14:textId="7FCCF982"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~18 (36%)</w:t>
            </w:r>
          </w:p>
        </w:tc>
        <w:tc>
          <w:tcPr>
            <w:tcW w:w="1444" w:type="dxa"/>
            <w:vAlign w:val="center"/>
          </w:tcPr>
          <w:p w14:paraId="68280F85" w14:textId="39C86AF4"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~18 (36%)</w:t>
            </w:r>
          </w:p>
        </w:tc>
      </w:tr>
      <w:tr w:rsidR="00AB576A" w14:paraId="00037B01" w14:textId="77777777" w:rsidTr="00AB576A">
        <w:tc>
          <w:tcPr>
            <w:tcW w:w="6475" w:type="dxa"/>
            <w:vAlign w:val="center"/>
          </w:tcPr>
          <w:p w14:paraId="63990C81" w14:textId="3CBC78BC" w:rsidR="00AB576A" w:rsidRPr="00AB576A" w:rsidRDefault="00AB576A" w:rsidP="00AB576A">
            <w:pPr>
              <w:jc w:val="both"/>
              <w:rPr>
                <w:rFonts w:ascii="Arial" w:hAnsi="Arial" w:cs="Arial"/>
                <w:sz w:val="24"/>
                <w:szCs w:val="24"/>
              </w:rPr>
            </w:pPr>
            <w:r w:rsidRPr="00AB576A">
              <w:rPr>
                <w:rFonts w:ascii="Arial" w:hAnsi="Arial" w:cs="Arial"/>
                <w:sz w:val="24"/>
                <w:szCs w:val="24"/>
                <w:lang w:val="en-US"/>
              </w:rPr>
              <w:t>Households with high food security concern</w:t>
            </w:r>
          </w:p>
        </w:tc>
        <w:tc>
          <w:tcPr>
            <w:tcW w:w="1350" w:type="dxa"/>
            <w:vAlign w:val="center"/>
          </w:tcPr>
          <w:p w14:paraId="0181AC6D" w14:textId="6C52B7AD"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~32 (64%)</w:t>
            </w:r>
          </w:p>
        </w:tc>
        <w:tc>
          <w:tcPr>
            <w:tcW w:w="1444" w:type="dxa"/>
            <w:vAlign w:val="center"/>
          </w:tcPr>
          <w:p w14:paraId="66C072DD" w14:textId="66C98854" w:rsidR="00AB576A" w:rsidRPr="00AB576A" w:rsidRDefault="00AB576A" w:rsidP="00AB576A">
            <w:pPr>
              <w:jc w:val="center"/>
              <w:rPr>
                <w:rFonts w:ascii="Arial" w:hAnsi="Arial" w:cs="Arial"/>
                <w:sz w:val="24"/>
                <w:szCs w:val="24"/>
              </w:rPr>
            </w:pPr>
            <w:r w:rsidRPr="00AB576A">
              <w:rPr>
                <w:rFonts w:ascii="Arial" w:hAnsi="Arial" w:cs="Arial"/>
                <w:sz w:val="24"/>
                <w:szCs w:val="24"/>
                <w:lang w:val="en-US"/>
              </w:rPr>
              <w:t>~32 (64%)</w:t>
            </w:r>
          </w:p>
        </w:tc>
      </w:tr>
    </w:tbl>
    <w:p w14:paraId="343F0E8E" w14:textId="77777777" w:rsidR="00AB576A" w:rsidRDefault="00AB576A" w:rsidP="00680D52">
      <w:pPr>
        <w:spacing w:after="0" w:line="240" w:lineRule="auto"/>
        <w:rPr>
          <w:rFonts w:ascii="Arial" w:hAnsi="Arial" w:cs="Arial"/>
          <w:b/>
          <w:bCs/>
          <w:sz w:val="24"/>
          <w:szCs w:val="24"/>
        </w:rPr>
      </w:pPr>
    </w:p>
    <w:p w14:paraId="15DCAA90" w14:textId="77777777" w:rsidR="00AB576A" w:rsidRP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 xml:space="preserve">Table 5 indicates that Pagadian and </w:t>
      </w:r>
      <w:proofErr w:type="spellStart"/>
      <w:r w:rsidRPr="00AB576A">
        <w:rPr>
          <w:rFonts w:ascii="Arial" w:hAnsi="Arial" w:cs="Arial"/>
          <w:sz w:val="24"/>
          <w:szCs w:val="24"/>
          <w:lang w:val="en-US"/>
        </w:rPr>
        <w:t>Dumalinao</w:t>
      </w:r>
      <w:proofErr w:type="spellEnd"/>
      <w:r w:rsidRPr="00AB576A">
        <w:rPr>
          <w:rFonts w:ascii="Arial" w:hAnsi="Arial" w:cs="Arial"/>
          <w:sz w:val="24"/>
          <w:szCs w:val="24"/>
          <w:lang w:val="en-US"/>
        </w:rPr>
        <w:t xml:space="preserve"> face broadly similar conditions in terms of space availability, current gardening practice, and food security concerns, supporting the design of a unified but context</w:t>
      </w:r>
      <w:r w:rsidRPr="00AB576A">
        <w:rPr>
          <w:rFonts w:ascii="Arial" w:hAnsi="Arial" w:cs="Arial"/>
          <w:sz w:val="24"/>
          <w:szCs w:val="24"/>
          <w:lang w:val="en-US"/>
        </w:rPr>
        <w:noBreakHyphen/>
        <w:t>sensitive training program for both urban and peri</w:t>
      </w:r>
      <w:r w:rsidRPr="00AB576A">
        <w:rPr>
          <w:rFonts w:ascii="Arial" w:hAnsi="Arial" w:cs="Arial"/>
          <w:sz w:val="24"/>
          <w:szCs w:val="24"/>
          <w:lang w:val="en-US"/>
        </w:rPr>
        <w:noBreakHyphen/>
        <w:t>urban settings.</w:t>
      </w:r>
    </w:p>
    <w:p w14:paraId="0BBACBF6" w14:textId="77777777" w:rsidR="000F48F3" w:rsidRDefault="000F48F3" w:rsidP="00680D52">
      <w:pPr>
        <w:spacing w:after="0" w:line="240" w:lineRule="auto"/>
        <w:rPr>
          <w:rFonts w:ascii="Arial" w:hAnsi="Arial" w:cs="Arial"/>
          <w:b/>
          <w:bCs/>
          <w:sz w:val="24"/>
          <w:szCs w:val="24"/>
        </w:rPr>
      </w:pPr>
    </w:p>
    <w:p w14:paraId="3A280765" w14:textId="771B9261" w:rsidR="00AB576A" w:rsidRDefault="00AB576A" w:rsidP="00680D52">
      <w:pPr>
        <w:spacing w:after="0" w:line="240" w:lineRule="auto"/>
        <w:rPr>
          <w:rFonts w:ascii="Arial" w:hAnsi="Arial" w:cs="Arial"/>
          <w:b/>
          <w:bCs/>
          <w:sz w:val="24"/>
          <w:szCs w:val="24"/>
        </w:rPr>
      </w:pPr>
      <w:r w:rsidRPr="00AB576A">
        <w:rPr>
          <w:rFonts w:ascii="Arial" w:hAnsi="Arial" w:cs="Arial"/>
          <w:b/>
          <w:bCs/>
          <w:sz w:val="24"/>
          <w:szCs w:val="24"/>
        </w:rPr>
        <w:t>V. Training Needs Identified</w:t>
      </w:r>
    </w:p>
    <w:p w14:paraId="7C39A010" w14:textId="77777777" w:rsidR="00AB576A" w:rsidRDefault="00AB576A" w:rsidP="00680D52">
      <w:pPr>
        <w:spacing w:after="0" w:line="240" w:lineRule="auto"/>
        <w:rPr>
          <w:rFonts w:ascii="Arial" w:hAnsi="Arial" w:cs="Arial"/>
          <w:b/>
          <w:bCs/>
          <w:sz w:val="24"/>
          <w:szCs w:val="24"/>
        </w:rPr>
      </w:pPr>
    </w:p>
    <w:p w14:paraId="72A50C1E" w14:textId="77777777" w:rsidR="00AB576A" w:rsidRP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Based on these findings, several priority training needs emerged. In the area of technical skills, beneficiaries need hands</w:t>
      </w:r>
      <w:r w:rsidRPr="00AB576A">
        <w:rPr>
          <w:rFonts w:ascii="Arial" w:hAnsi="Arial" w:cs="Arial"/>
          <w:sz w:val="24"/>
          <w:szCs w:val="24"/>
          <w:lang w:val="en-US"/>
        </w:rPr>
        <w:noBreakHyphen/>
        <w:t>on training in hydroponics and other soilless farming systems, container gardening, and vertical farming suited to small urban and peri</w:t>
      </w:r>
      <w:r w:rsidRPr="00AB576A">
        <w:rPr>
          <w:rFonts w:ascii="Arial" w:hAnsi="Arial" w:cs="Arial"/>
          <w:sz w:val="24"/>
          <w:szCs w:val="24"/>
          <w:lang w:val="en-US"/>
        </w:rPr>
        <w:noBreakHyphen/>
        <w:t>urban spaces. Competence in seedling production and crop management—including variety selection, planting schedules, pest and disease management, and harvest handling—is also essential. Given water constraints in some areas, training in smart irrigation and water</w:t>
      </w:r>
      <w:r w:rsidRPr="00AB576A">
        <w:rPr>
          <w:rFonts w:ascii="Arial" w:hAnsi="Arial" w:cs="Arial"/>
          <w:sz w:val="24"/>
          <w:szCs w:val="24"/>
          <w:lang w:val="en-US"/>
        </w:rPr>
        <w:noBreakHyphen/>
        <w:t>efficient systems is equally important.</w:t>
      </w:r>
    </w:p>
    <w:p w14:paraId="2D67565B" w14:textId="77777777" w:rsidR="00AB576A" w:rsidRPr="00AB576A" w:rsidRDefault="00AB576A" w:rsidP="00AB576A">
      <w:pPr>
        <w:spacing w:after="0" w:line="240" w:lineRule="auto"/>
        <w:jc w:val="both"/>
        <w:rPr>
          <w:rFonts w:ascii="Arial" w:hAnsi="Arial" w:cs="Arial"/>
          <w:sz w:val="24"/>
          <w:szCs w:val="24"/>
          <w:lang w:val="en-US"/>
        </w:rPr>
      </w:pPr>
    </w:p>
    <w:p w14:paraId="40CED58E" w14:textId="77777777" w:rsidR="00AB576A" w:rsidRP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In organic input production, there is a strong need to build capacity in JADAM technology, including the preparation and use of Java Liquid Fertilizer (JLF), Java Microorganism Solution (JMS), and natural pesticides, as well as composting and basic soil health management. Emphasizing the use of locally available materials for inputs can significantly reduce production costs and improve sustainability.</w:t>
      </w:r>
    </w:p>
    <w:p w14:paraId="7BBA4807" w14:textId="77777777" w:rsidR="00AB576A" w:rsidRPr="00AB576A" w:rsidRDefault="00AB576A" w:rsidP="00AB576A">
      <w:pPr>
        <w:spacing w:after="0" w:line="240" w:lineRule="auto"/>
        <w:jc w:val="both"/>
        <w:rPr>
          <w:rFonts w:ascii="Arial" w:hAnsi="Arial" w:cs="Arial"/>
          <w:sz w:val="24"/>
          <w:szCs w:val="24"/>
          <w:lang w:val="en-US"/>
        </w:rPr>
      </w:pPr>
    </w:p>
    <w:p w14:paraId="59E38FC3" w14:textId="77777777" w:rsidR="00AB576A" w:rsidRDefault="00AB576A" w:rsidP="00AB576A">
      <w:pPr>
        <w:spacing w:after="0" w:line="240" w:lineRule="auto"/>
        <w:jc w:val="both"/>
        <w:rPr>
          <w:rFonts w:ascii="Arial" w:hAnsi="Arial" w:cs="Arial"/>
          <w:sz w:val="24"/>
          <w:szCs w:val="24"/>
          <w:lang w:val="en-US"/>
        </w:rPr>
      </w:pPr>
      <w:proofErr w:type="spellStart"/>
      <w:r w:rsidRPr="00AB576A">
        <w:rPr>
          <w:rFonts w:ascii="Arial" w:hAnsi="Arial" w:cs="Arial"/>
          <w:sz w:val="24"/>
          <w:szCs w:val="24"/>
          <w:lang w:val="en-US"/>
        </w:rPr>
        <w:t>Agripreneurship</w:t>
      </w:r>
      <w:proofErr w:type="spellEnd"/>
      <w:r w:rsidRPr="00AB576A">
        <w:rPr>
          <w:rFonts w:ascii="Arial" w:hAnsi="Arial" w:cs="Arial"/>
          <w:sz w:val="24"/>
          <w:szCs w:val="24"/>
          <w:lang w:val="en-US"/>
        </w:rPr>
        <w:t xml:space="preserve"> and enterprise development training is another critical area. Beneficiaries would benefit from modules on basic business planning and costing, simple record</w:t>
      </w:r>
      <w:r w:rsidRPr="00AB576A">
        <w:rPr>
          <w:rFonts w:ascii="Arial" w:hAnsi="Arial" w:cs="Arial"/>
          <w:sz w:val="24"/>
          <w:szCs w:val="24"/>
          <w:lang w:val="en-US"/>
        </w:rPr>
        <w:noBreakHyphen/>
        <w:t>keeping, value addition (such as bundling, basic processing, and packaging), and marketing strategies tailored to urban produce (e.g., selling to neighbors, local markets, school feeding programs, or barangay events). Finally, practical application and demonstration are vital: training should be anchored in hands</w:t>
      </w:r>
      <w:r w:rsidRPr="00AB576A">
        <w:rPr>
          <w:rFonts w:ascii="Arial" w:hAnsi="Arial" w:cs="Arial"/>
          <w:sz w:val="24"/>
          <w:szCs w:val="24"/>
          <w:lang w:val="en-US"/>
        </w:rPr>
        <w:noBreakHyphen/>
        <w:t>on activities through demo farms, exposure visits to ATI</w:t>
      </w:r>
      <w:r w:rsidRPr="00AB576A">
        <w:rPr>
          <w:rFonts w:ascii="Arial" w:hAnsi="Arial" w:cs="Arial"/>
          <w:sz w:val="24"/>
          <w:szCs w:val="24"/>
          <w:lang w:val="en-US"/>
        </w:rPr>
        <w:noBreakHyphen/>
        <w:t>accredited Learning Sites for Agriculture (LSAs), and support for establishing household</w:t>
      </w:r>
      <w:r w:rsidRPr="00AB576A">
        <w:rPr>
          <w:rFonts w:ascii="Arial" w:hAnsi="Arial" w:cs="Arial"/>
          <w:sz w:val="24"/>
          <w:szCs w:val="24"/>
          <w:lang w:val="en-US"/>
        </w:rPr>
        <w:noBreakHyphen/>
        <w:t>based production systems that can serve as ongoing learning hubs for the community.</w:t>
      </w:r>
    </w:p>
    <w:p w14:paraId="674E6DF6" w14:textId="77777777" w:rsidR="00AB576A" w:rsidRDefault="00AB576A" w:rsidP="00AB576A">
      <w:pPr>
        <w:spacing w:after="0" w:line="240" w:lineRule="auto"/>
        <w:jc w:val="both"/>
        <w:rPr>
          <w:rFonts w:ascii="Arial" w:hAnsi="Arial" w:cs="Arial"/>
          <w:sz w:val="24"/>
          <w:szCs w:val="24"/>
          <w:lang w:val="en-US"/>
        </w:rPr>
      </w:pPr>
    </w:p>
    <w:p w14:paraId="752BB729" w14:textId="77777777" w:rsidR="00AB576A" w:rsidRDefault="00AB576A" w:rsidP="00AB576A">
      <w:pPr>
        <w:spacing w:after="0" w:line="240" w:lineRule="auto"/>
        <w:jc w:val="both"/>
        <w:rPr>
          <w:rFonts w:ascii="Arial" w:hAnsi="Arial" w:cs="Arial"/>
          <w:sz w:val="24"/>
          <w:szCs w:val="24"/>
          <w:lang w:val="en-US"/>
        </w:rPr>
      </w:pPr>
    </w:p>
    <w:p w14:paraId="105FCA66" w14:textId="77777777" w:rsidR="00AB576A" w:rsidRDefault="00AB576A" w:rsidP="00AB576A">
      <w:pPr>
        <w:spacing w:after="0" w:line="240" w:lineRule="auto"/>
        <w:jc w:val="both"/>
        <w:rPr>
          <w:rFonts w:ascii="Arial" w:hAnsi="Arial" w:cs="Arial"/>
          <w:b/>
          <w:bCs/>
          <w:sz w:val="24"/>
          <w:szCs w:val="24"/>
          <w:lang w:val="en-US"/>
        </w:rPr>
      </w:pPr>
      <w:r w:rsidRPr="00AB576A">
        <w:rPr>
          <w:rFonts w:ascii="Arial" w:hAnsi="Arial" w:cs="Arial"/>
          <w:b/>
          <w:bCs/>
          <w:sz w:val="24"/>
          <w:szCs w:val="24"/>
          <w:lang w:val="en-US"/>
        </w:rPr>
        <w:t>VI. Training Gap Analysis</w:t>
      </w:r>
    </w:p>
    <w:p w14:paraId="628AA515" w14:textId="77777777" w:rsidR="00AB576A" w:rsidRPr="00AB576A" w:rsidRDefault="00AB576A" w:rsidP="00AB576A">
      <w:pPr>
        <w:spacing w:after="0" w:line="240" w:lineRule="auto"/>
        <w:jc w:val="both"/>
        <w:rPr>
          <w:rFonts w:ascii="Arial" w:hAnsi="Arial" w:cs="Arial"/>
          <w:b/>
          <w:bCs/>
          <w:sz w:val="24"/>
          <w:szCs w:val="24"/>
          <w:lang w:val="en-US"/>
        </w:rPr>
      </w:pPr>
    </w:p>
    <w:p w14:paraId="3CF39BAF" w14:textId="77777777" w:rsid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The gap analysis underscores the distance between current competencies and desired levels across key areas. In urban farming technologies, most beneficiaries currently have low awareness and limited practical experience, whereas the program aims for them to become skilled practitioners capable of independently managing small</w:t>
      </w:r>
      <w:r w:rsidRPr="00AB576A">
        <w:rPr>
          <w:rFonts w:ascii="Arial" w:hAnsi="Arial" w:cs="Arial"/>
          <w:sz w:val="24"/>
          <w:szCs w:val="24"/>
          <w:lang w:val="en-US"/>
        </w:rPr>
        <w:noBreakHyphen/>
        <w:t xml:space="preserve">scale urban farms. </w:t>
      </w:r>
    </w:p>
    <w:p w14:paraId="1F474902" w14:textId="77777777" w:rsidR="00AB576A" w:rsidRDefault="00AB576A" w:rsidP="00AB576A">
      <w:pPr>
        <w:spacing w:after="0" w:line="240" w:lineRule="auto"/>
        <w:jc w:val="both"/>
        <w:rPr>
          <w:rFonts w:ascii="Arial" w:hAnsi="Arial" w:cs="Arial"/>
          <w:sz w:val="24"/>
          <w:szCs w:val="24"/>
          <w:lang w:val="en-US"/>
        </w:rPr>
      </w:pPr>
    </w:p>
    <w:p w14:paraId="078B5D66" w14:textId="77777777" w:rsid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In organic input production, knowledge is minimal at present, but the desired outcome is for households to be able to produce their own organic inputs, reducing dependence on external purchases. Similarly, in smart agriculture practices—such as water</w:t>
      </w:r>
      <w:r w:rsidRPr="00AB576A">
        <w:rPr>
          <w:rFonts w:ascii="Arial" w:hAnsi="Arial" w:cs="Arial"/>
          <w:sz w:val="24"/>
          <w:szCs w:val="24"/>
          <w:lang w:val="en-US"/>
        </w:rPr>
        <w:noBreakHyphen/>
        <w:t xml:space="preserve">efficient irrigation and simple protected cultivation—there is almost no exposure now, yet basic operational knowledge is needed to improve productivity and resilience. </w:t>
      </w:r>
    </w:p>
    <w:p w14:paraId="4F91FB06" w14:textId="77777777" w:rsidR="00AB576A" w:rsidRDefault="00AB576A" w:rsidP="00AB576A">
      <w:pPr>
        <w:spacing w:after="0" w:line="240" w:lineRule="auto"/>
        <w:jc w:val="both"/>
        <w:rPr>
          <w:rFonts w:ascii="Arial" w:hAnsi="Arial" w:cs="Arial"/>
          <w:sz w:val="24"/>
          <w:szCs w:val="24"/>
          <w:lang w:val="en-US"/>
        </w:rPr>
      </w:pPr>
    </w:p>
    <w:p w14:paraId="45E469D8" w14:textId="088ACAC7" w:rsidR="00AB576A" w:rsidRPr="00AB576A" w:rsidRDefault="00AB576A" w:rsidP="00AB576A">
      <w:pPr>
        <w:spacing w:after="0" w:line="240" w:lineRule="auto"/>
        <w:jc w:val="both"/>
        <w:rPr>
          <w:rFonts w:ascii="Arial" w:hAnsi="Arial" w:cs="Arial"/>
          <w:sz w:val="24"/>
          <w:szCs w:val="24"/>
          <w:lang w:val="en-US"/>
        </w:rPr>
      </w:pPr>
      <w:proofErr w:type="spellStart"/>
      <w:r w:rsidRPr="00AB576A">
        <w:rPr>
          <w:rFonts w:ascii="Arial" w:hAnsi="Arial" w:cs="Arial"/>
          <w:sz w:val="24"/>
          <w:szCs w:val="24"/>
          <w:lang w:val="en-US"/>
        </w:rPr>
        <w:t>Agripreneurship</w:t>
      </w:r>
      <w:proofErr w:type="spellEnd"/>
      <w:r w:rsidRPr="00AB576A">
        <w:rPr>
          <w:rFonts w:ascii="Arial" w:hAnsi="Arial" w:cs="Arial"/>
          <w:sz w:val="24"/>
          <w:szCs w:val="24"/>
          <w:lang w:val="en-US"/>
        </w:rPr>
        <w:t xml:space="preserve"> competencies range from limited to very basic understanding, while the target is for beneficiaries to develop functional micro</w:t>
      </w:r>
      <w:r w:rsidRPr="00AB576A">
        <w:rPr>
          <w:rFonts w:ascii="Arial" w:hAnsi="Arial" w:cs="Arial"/>
          <w:sz w:val="24"/>
          <w:szCs w:val="24"/>
          <w:lang w:val="en-US"/>
        </w:rPr>
        <w:noBreakHyphen/>
        <w:t xml:space="preserve">enterprise capabilities, viewing their </w:t>
      </w:r>
      <w:r w:rsidRPr="00AB576A">
        <w:rPr>
          <w:rFonts w:ascii="Arial" w:hAnsi="Arial" w:cs="Arial"/>
          <w:sz w:val="24"/>
          <w:szCs w:val="24"/>
          <w:lang w:val="en-US"/>
        </w:rPr>
        <w:lastRenderedPageBreak/>
        <w:t>gardens not only as sources of food but also as potential income generators. Finally, in resource utilization, many households currently underutilize available spaces; the goal is to transform these into efficient, productive household production systems. Across most competency areas, the gap is rated as high, indicating a strong need for structured, progressive, and practice</w:t>
      </w:r>
      <w:r w:rsidRPr="00AB576A">
        <w:rPr>
          <w:rFonts w:ascii="Arial" w:hAnsi="Arial" w:cs="Arial"/>
          <w:sz w:val="24"/>
          <w:szCs w:val="24"/>
          <w:lang w:val="en-US"/>
        </w:rPr>
        <w:noBreakHyphen/>
        <w:t>oriented training.</w:t>
      </w:r>
    </w:p>
    <w:p w14:paraId="12C08125" w14:textId="77777777" w:rsidR="00AB576A" w:rsidRPr="00AB576A" w:rsidRDefault="00AB576A" w:rsidP="00AB576A">
      <w:pPr>
        <w:spacing w:after="0" w:line="240" w:lineRule="auto"/>
        <w:jc w:val="both"/>
        <w:rPr>
          <w:rFonts w:ascii="Arial" w:hAnsi="Arial" w:cs="Arial"/>
          <w:sz w:val="24"/>
          <w:szCs w:val="24"/>
          <w:lang w:val="en-US"/>
        </w:rPr>
      </w:pPr>
    </w:p>
    <w:p w14:paraId="7C886C59" w14:textId="77777777" w:rsidR="00AB576A" w:rsidRDefault="00AB576A" w:rsidP="00AB576A">
      <w:pPr>
        <w:spacing w:after="0" w:line="240" w:lineRule="auto"/>
        <w:rPr>
          <w:rFonts w:ascii="Arial" w:hAnsi="Arial" w:cs="Arial"/>
          <w:sz w:val="24"/>
          <w:szCs w:val="24"/>
          <w:lang w:val="en-US"/>
        </w:rPr>
      </w:pPr>
      <w:r w:rsidRPr="00AB576A">
        <w:rPr>
          <w:rFonts w:ascii="Arial" w:hAnsi="Arial" w:cs="Arial"/>
          <w:sz w:val="24"/>
          <w:szCs w:val="24"/>
          <w:lang w:val="en-US"/>
        </w:rPr>
        <w:t>Table 6. Summary Training Gap Analysis</w:t>
      </w:r>
    </w:p>
    <w:p w14:paraId="1D644E96" w14:textId="77777777" w:rsidR="00AB576A" w:rsidRDefault="00AB576A" w:rsidP="00AB576A">
      <w:pPr>
        <w:spacing w:after="0" w:line="240" w:lineRule="auto"/>
        <w:rPr>
          <w:rFonts w:ascii="Arial" w:hAnsi="Arial" w:cs="Arial"/>
          <w:sz w:val="24"/>
          <w:szCs w:val="24"/>
          <w:lang w:val="en-US"/>
        </w:rPr>
      </w:pPr>
    </w:p>
    <w:tbl>
      <w:tblPr>
        <w:tblStyle w:val="TableGrid"/>
        <w:tblW w:w="9303" w:type="dxa"/>
        <w:tblLayout w:type="fixed"/>
        <w:tblLook w:val="04A0" w:firstRow="1" w:lastRow="0" w:firstColumn="1" w:lastColumn="0" w:noHBand="0" w:noVBand="1"/>
      </w:tblPr>
      <w:tblGrid>
        <w:gridCol w:w="3055"/>
        <w:gridCol w:w="2610"/>
        <w:gridCol w:w="2340"/>
        <w:gridCol w:w="1298"/>
      </w:tblGrid>
      <w:tr w:rsidR="00AB576A" w:rsidRPr="00AB576A" w14:paraId="67689274" w14:textId="77777777" w:rsidTr="00AB576A">
        <w:tc>
          <w:tcPr>
            <w:tcW w:w="3055" w:type="dxa"/>
            <w:vAlign w:val="center"/>
          </w:tcPr>
          <w:p w14:paraId="4A9A1162" w14:textId="6B6CE90D" w:rsidR="00AB576A" w:rsidRPr="00AB576A" w:rsidRDefault="00AB576A" w:rsidP="00AB576A">
            <w:pPr>
              <w:jc w:val="center"/>
              <w:rPr>
                <w:rFonts w:ascii="Arial" w:hAnsi="Arial" w:cs="Arial"/>
                <w:sz w:val="24"/>
                <w:szCs w:val="24"/>
                <w:lang w:val="en-US"/>
              </w:rPr>
            </w:pPr>
            <w:r w:rsidRPr="00AB576A">
              <w:rPr>
                <w:rFonts w:ascii="Arial" w:hAnsi="Arial" w:cs="Arial"/>
                <w:sz w:val="24"/>
                <w:szCs w:val="24"/>
                <w:lang w:val="en-US"/>
              </w:rPr>
              <w:t>Competency Area</w:t>
            </w:r>
          </w:p>
        </w:tc>
        <w:tc>
          <w:tcPr>
            <w:tcW w:w="2610" w:type="dxa"/>
            <w:vAlign w:val="center"/>
          </w:tcPr>
          <w:p w14:paraId="1399A9A2" w14:textId="4C3590A8" w:rsidR="00AB576A" w:rsidRPr="00AB576A" w:rsidRDefault="00AB576A" w:rsidP="00AB576A">
            <w:pPr>
              <w:jc w:val="center"/>
              <w:rPr>
                <w:rFonts w:ascii="Arial" w:hAnsi="Arial" w:cs="Arial"/>
                <w:sz w:val="24"/>
                <w:szCs w:val="24"/>
                <w:lang w:val="en-US"/>
              </w:rPr>
            </w:pPr>
            <w:r w:rsidRPr="00AB576A">
              <w:rPr>
                <w:rFonts w:ascii="Arial" w:hAnsi="Arial" w:cs="Arial"/>
                <w:sz w:val="24"/>
                <w:szCs w:val="24"/>
                <w:lang w:val="en-US"/>
              </w:rPr>
              <w:t>Current Level</w:t>
            </w:r>
          </w:p>
        </w:tc>
        <w:tc>
          <w:tcPr>
            <w:tcW w:w="2340" w:type="dxa"/>
            <w:vAlign w:val="center"/>
          </w:tcPr>
          <w:p w14:paraId="090D54D7" w14:textId="3DFB5D77" w:rsidR="00AB576A" w:rsidRPr="00AB576A" w:rsidRDefault="00AB576A" w:rsidP="00AB576A">
            <w:pPr>
              <w:jc w:val="center"/>
              <w:rPr>
                <w:rFonts w:ascii="Arial" w:hAnsi="Arial" w:cs="Arial"/>
                <w:sz w:val="24"/>
                <w:szCs w:val="24"/>
                <w:lang w:val="en-US"/>
              </w:rPr>
            </w:pPr>
            <w:r w:rsidRPr="00AB576A">
              <w:rPr>
                <w:rFonts w:ascii="Arial" w:hAnsi="Arial" w:cs="Arial"/>
                <w:sz w:val="24"/>
                <w:szCs w:val="24"/>
                <w:lang w:val="en-US"/>
              </w:rPr>
              <w:t>Desired Level</w:t>
            </w:r>
          </w:p>
        </w:tc>
        <w:tc>
          <w:tcPr>
            <w:tcW w:w="1298" w:type="dxa"/>
            <w:vAlign w:val="center"/>
          </w:tcPr>
          <w:p w14:paraId="5F7C7D4B" w14:textId="6F3D6F4D" w:rsidR="00AB576A" w:rsidRPr="00AB576A" w:rsidRDefault="00AB576A" w:rsidP="00AB576A">
            <w:pPr>
              <w:jc w:val="center"/>
              <w:rPr>
                <w:rFonts w:ascii="Arial" w:hAnsi="Arial" w:cs="Arial"/>
                <w:sz w:val="24"/>
                <w:szCs w:val="24"/>
                <w:lang w:val="en-US"/>
              </w:rPr>
            </w:pPr>
            <w:r w:rsidRPr="00AB576A">
              <w:rPr>
                <w:rFonts w:ascii="Arial" w:hAnsi="Arial" w:cs="Arial"/>
                <w:sz w:val="24"/>
                <w:szCs w:val="24"/>
                <w:lang w:val="en-US"/>
              </w:rPr>
              <w:t>Gap Level</w:t>
            </w:r>
          </w:p>
        </w:tc>
      </w:tr>
      <w:tr w:rsidR="00AB576A" w:rsidRPr="00AB576A" w14:paraId="230B7E50" w14:textId="77777777" w:rsidTr="00AB576A">
        <w:tc>
          <w:tcPr>
            <w:tcW w:w="3055" w:type="dxa"/>
            <w:vAlign w:val="center"/>
          </w:tcPr>
          <w:p w14:paraId="2A69DBDB" w14:textId="22E3CB58"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Urban farming technologies</w:t>
            </w:r>
          </w:p>
        </w:tc>
        <w:tc>
          <w:tcPr>
            <w:tcW w:w="2610" w:type="dxa"/>
            <w:vAlign w:val="center"/>
          </w:tcPr>
          <w:p w14:paraId="3A24269E" w14:textId="17FCB7E0"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Low awareness, limited practice</w:t>
            </w:r>
          </w:p>
        </w:tc>
        <w:tc>
          <w:tcPr>
            <w:tcW w:w="2340" w:type="dxa"/>
            <w:vAlign w:val="center"/>
          </w:tcPr>
          <w:p w14:paraId="17EA4EDF" w14:textId="5526DC19"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Skilled practitioner</w:t>
            </w:r>
          </w:p>
        </w:tc>
        <w:tc>
          <w:tcPr>
            <w:tcW w:w="1298" w:type="dxa"/>
            <w:vAlign w:val="center"/>
          </w:tcPr>
          <w:p w14:paraId="12E081D4" w14:textId="4ED68F1C"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High</w:t>
            </w:r>
          </w:p>
        </w:tc>
      </w:tr>
      <w:tr w:rsidR="00AB576A" w:rsidRPr="00AB576A" w14:paraId="0306C9F6" w14:textId="77777777" w:rsidTr="00AB576A">
        <w:tc>
          <w:tcPr>
            <w:tcW w:w="3055" w:type="dxa"/>
            <w:vAlign w:val="center"/>
          </w:tcPr>
          <w:p w14:paraId="6548EC8E" w14:textId="183D11D2"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Organic input production</w:t>
            </w:r>
          </w:p>
        </w:tc>
        <w:tc>
          <w:tcPr>
            <w:tcW w:w="2610" w:type="dxa"/>
            <w:vAlign w:val="center"/>
          </w:tcPr>
          <w:p w14:paraId="39A7EE22" w14:textId="79E1674C"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Minimal knowledge</w:t>
            </w:r>
          </w:p>
        </w:tc>
        <w:tc>
          <w:tcPr>
            <w:tcW w:w="2340" w:type="dxa"/>
            <w:vAlign w:val="center"/>
          </w:tcPr>
          <w:p w14:paraId="7A67736D" w14:textId="5744CFC9"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Able to produce own inputs</w:t>
            </w:r>
          </w:p>
        </w:tc>
        <w:tc>
          <w:tcPr>
            <w:tcW w:w="1298" w:type="dxa"/>
            <w:vAlign w:val="center"/>
          </w:tcPr>
          <w:p w14:paraId="6DC41E12" w14:textId="05E4318F"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High</w:t>
            </w:r>
          </w:p>
        </w:tc>
      </w:tr>
      <w:tr w:rsidR="00AB576A" w:rsidRPr="00AB576A" w14:paraId="6BBCB897" w14:textId="77777777" w:rsidTr="00AB576A">
        <w:tc>
          <w:tcPr>
            <w:tcW w:w="3055" w:type="dxa"/>
            <w:vAlign w:val="center"/>
          </w:tcPr>
          <w:p w14:paraId="1EB28B0D" w14:textId="1E4DDEC4"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Smart agriculture practices</w:t>
            </w:r>
          </w:p>
        </w:tc>
        <w:tc>
          <w:tcPr>
            <w:tcW w:w="2610" w:type="dxa"/>
            <w:vAlign w:val="center"/>
          </w:tcPr>
          <w:p w14:paraId="428D26EC" w14:textId="2C67D84D"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No/very limited exposure</w:t>
            </w:r>
          </w:p>
        </w:tc>
        <w:tc>
          <w:tcPr>
            <w:tcW w:w="2340" w:type="dxa"/>
            <w:vAlign w:val="center"/>
          </w:tcPr>
          <w:p w14:paraId="3C1B043A" w14:textId="26E1C64F"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Basic operational knowledge</w:t>
            </w:r>
          </w:p>
        </w:tc>
        <w:tc>
          <w:tcPr>
            <w:tcW w:w="1298" w:type="dxa"/>
            <w:vAlign w:val="center"/>
          </w:tcPr>
          <w:p w14:paraId="737DEC66" w14:textId="3E81915A"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High</w:t>
            </w:r>
          </w:p>
        </w:tc>
      </w:tr>
      <w:tr w:rsidR="00AB576A" w:rsidRPr="00AB576A" w14:paraId="445513D6" w14:textId="77777777" w:rsidTr="00AB576A">
        <w:tc>
          <w:tcPr>
            <w:tcW w:w="3055" w:type="dxa"/>
            <w:vAlign w:val="center"/>
          </w:tcPr>
          <w:p w14:paraId="5FDA8BE5" w14:textId="0BB1FC92" w:rsidR="00AB576A" w:rsidRPr="00AB576A" w:rsidRDefault="00AB576A" w:rsidP="00AB576A">
            <w:pPr>
              <w:rPr>
                <w:rFonts w:ascii="Arial" w:hAnsi="Arial" w:cs="Arial"/>
                <w:sz w:val="24"/>
                <w:szCs w:val="24"/>
                <w:lang w:val="en-US"/>
              </w:rPr>
            </w:pPr>
            <w:proofErr w:type="spellStart"/>
            <w:r w:rsidRPr="00AB576A">
              <w:rPr>
                <w:rFonts w:ascii="Arial" w:hAnsi="Arial" w:cs="Arial"/>
                <w:sz w:val="24"/>
                <w:szCs w:val="24"/>
                <w:lang w:val="en-US"/>
              </w:rPr>
              <w:t>Agripreneurship</w:t>
            </w:r>
            <w:proofErr w:type="spellEnd"/>
          </w:p>
        </w:tc>
        <w:tc>
          <w:tcPr>
            <w:tcW w:w="2610" w:type="dxa"/>
            <w:vAlign w:val="center"/>
          </w:tcPr>
          <w:p w14:paraId="5E35BBF0" w14:textId="46331C78"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Limited understanding</w:t>
            </w:r>
          </w:p>
        </w:tc>
        <w:tc>
          <w:tcPr>
            <w:tcW w:w="2340" w:type="dxa"/>
            <w:vAlign w:val="center"/>
          </w:tcPr>
          <w:p w14:paraId="4E77C7AB" w14:textId="31D8009C"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Functional micro</w:t>
            </w:r>
            <w:r w:rsidRPr="00AB576A">
              <w:rPr>
                <w:rFonts w:ascii="Arial" w:hAnsi="Arial" w:cs="Arial"/>
                <w:sz w:val="24"/>
                <w:szCs w:val="24"/>
                <w:lang w:val="en-US"/>
              </w:rPr>
              <w:noBreakHyphen/>
              <w:t>enterprise capability</w:t>
            </w:r>
          </w:p>
        </w:tc>
        <w:tc>
          <w:tcPr>
            <w:tcW w:w="1298" w:type="dxa"/>
            <w:vAlign w:val="center"/>
          </w:tcPr>
          <w:p w14:paraId="6433D106" w14:textId="469C326B"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Moderate–High</w:t>
            </w:r>
          </w:p>
        </w:tc>
      </w:tr>
      <w:tr w:rsidR="00AB576A" w:rsidRPr="00AB576A" w14:paraId="16DB2122" w14:textId="77777777" w:rsidTr="00AB576A">
        <w:tc>
          <w:tcPr>
            <w:tcW w:w="3055" w:type="dxa"/>
            <w:vAlign w:val="center"/>
          </w:tcPr>
          <w:p w14:paraId="56B6686B" w14:textId="7147133A"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Resource utilization (space, inputs)</w:t>
            </w:r>
          </w:p>
        </w:tc>
        <w:tc>
          <w:tcPr>
            <w:tcW w:w="2610" w:type="dxa"/>
            <w:vAlign w:val="center"/>
          </w:tcPr>
          <w:p w14:paraId="2ED0B50D" w14:textId="4EB9888A"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Underutilized spaces</w:t>
            </w:r>
          </w:p>
        </w:tc>
        <w:tc>
          <w:tcPr>
            <w:tcW w:w="2340" w:type="dxa"/>
            <w:vAlign w:val="center"/>
          </w:tcPr>
          <w:p w14:paraId="17BE87F2" w14:textId="3EB7E256"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Efficient household production</w:t>
            </w:r>
          </w:p>
        </w:tc>
        <w:tc>
          <w:tcPr>
            <w:tcW w:w="1298" w:type="dxa"/>
            <w:vAlign w:val="center"/>
          </w:tcPr>
          <w:p w14:paraId="037208B0" w14:textId="2F72CCAB" w:rsidR="00AB576A" w:rsidRPr="00AB576A" w:rsidRDefault="00AB576A" w:rsidP="00AB576A">
            <w:pPr>
              <w:rPr>
                <w:rFonts w:ascii="Arial" w:hAnsi="Arial" w:cs="Arial"/>
                <w:sz w:val="24"/>
                <w:szCs w:val="24"/>
                <w:lang w:val="en-US"/>
              </w:rPr>
            </w:pPr>
            <w:r w:rsidRPr="00AB576A">
              <w:rPr>
                <w:rFonts w:ascii="Arial" w:hAnsi="Arial" w:cs="Arial"/>
                <w:sz w:val="24"/>
                <w:szCs w:val="24"/>
                <w:lang w:val="en-US"/>
              </w:rPr>
              <w:t>High</w:t>
            </w:r>
          </w:p>
        </w:tc>
      </w:tr>
    </w:tbl>
    <w:p w14:paraId="04D8DD6E" w14:textId="77777777" w:rsidR="00AB576A" w:rsidRPr="00AB576A" w:rsidRDefault="00AB576A" w:rsidP="00AB576A">
      <w:pPr>
        <w:spacing w:after="0" w:line="240" w:lineRule="auto"/>
        <w:rPr>
          <w:rFonts w:ascii="Arial" w:hAnsi="Arial" w:cs="Arial"/>
          <w:sz w:val="24"/>
          <w:szCs w:val="24"/>
          <w:lang w:val="en-US"/>
        </w:rPr>
      </w:pPr>
    </w:p>
    <w:p w14:paraId="0A384A7F" w14:textId="77777777" w:rsidR="00AB576A" w:rsidRDefault="00AB576A" w:rsidP="00680D52">
      <w:pPr>
        <w:spacing w:after="0" w:line="240" w:lineRule="auto"/>
        <w:rPr>
          <w:rFonts w:ascii="Arial" w:hAnsi="Arial" w:cs="Arial"/>
          <w:b/>
          <w:bCs/>
          <w:sz w:val="24"/>
          <w:szCs w:val="24"/>
        </w:rPr>
      </w:pPr>
    </w:p>
    <w:p w14:paraId="2EA7BC8E" w14:textId="77777777" w:rsidR="00AB576A" w:rsidRDefault="00AB576A" w:rsidP="00AB576A">
      <w:pPr>
        <w:spacing w:after="0" w:line="240" w:lineRule="auto"/>
        <w:rPr>
          <w:rFonts w:ascii="Arial" w:hAnsi="Arial" w:cs="Arial"/>
          <w:b/>
          <w:bCs/>
          <w:sz w:val="24"/>
          <w:szCs w:val="24"/>
          <w:lang w:val="en-US"/>
        </w:rPr>
      </w:pPr>
      <w:r w:rsidRPr="00AB576A">
        <w:rPr>
          <w:rFonts w:ascii="Arial" w:hAnsi="Arial" w:cs="Arial"/>
          <w:b/>
          <w:bCs/>
          <w:sz w:val="24"/>
          <w:szCs w:val="24"/>
          <w:lang w:val="en-US"/>
        </w:rPr>
        <w:t>VII. Implications for Training Design</w:t>
      </w:r>
    </w:p>
    <w:p w14:paraId="5F525A12" w14:textId="77777777" w:rsidR="00AB576A" w:rsidRPr="00AB576A" w:rsidRDefault="00AB576A" w:rsidP="00AB576A">
      <w:pPr>
        <w:spacing w:after="0" w:line="240" w:lineRule="auto"/>
        <w:rPr>
          <w:rFonts w:ascii="Arial" w:hAnsi="Arial" w:cs="Arial"/>
          <w:b/>
          <w:bCs/>
          <w:sz w:val="24"/>
          <w:szCs w:val="24"/>
          <w:lang w:val="en-US"/>
        </w:rPr>
      </w:pPr>
    </w:p>
    <w:p w14:paraId="73F966FA" w14:textId="77777777" w:rsid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The results of the TNA have clear implications for how the training program should be designed and delivered. First, the program must prioritize hands</w:t>
      </w:r>
      <w:r w:rsidRPr="00AB576A">
        <w:rPr>
          <w:rFonts w:ascii="Arial" w:hAnsi="Arial" w:cs="Arial"/>
          <w:sz w:val="24"/>
          <w:szCs w:val="24"/>
          <w:lang w:val="en-US"/>
        </w:rPr>
        <w:noBreakHyphen/>
        <w:t>on, practical learning approaches rather than purely classroom</w:t>
      </w:r>
      <w:r w:rsidRPr="00AB576A">
        <w:rPr>
          <w:rFonts w:ascii="Arial" w:hAnsi="Arial" w:cs="Arial"/>
          <w:sz w:val="24"/>
          <w:szCs w:val="24"/>
          <w:lang w:val="en-US"/>
        </w:rPr>
        <w:noBreakHyphen/>
        <w:t>based lectures, ensuring that beneficiaries can immediately apply what they learn in their own homes and communities. ATI</w:t>
      </w:r>
      <w:r w:rsidRPr="00AB576A">
        <w:rPr>
          <w:rFonts w:ascii="Arial" w:hAnsi="Arial" w:cs="Arial"/>
          <w:sz w:val="24"/>
          <w:szCs w:val="24"/>
          <w:lang w:val="en-US"/>
        </w:rPr>
        <w:noBreakHyphen/>
        <w:t>accredited Learning Sites for Agriculture (LSAs) in District 1 and District 2 can serve as training hubs and demonstration farms, providing real</w:t>
      </w:r>
      <w:r w:rsidRPr="00AB576A">
        <w:rPr>
          <w:rFonts w:ascii="Arial" w:hAnsi="Arial" w:cs="Arial"/>
          <w:sz w:val="24"/>
          <w:szCs w:val="24"/>
          <w:lang w:val="en-US"/>
        </w:rPr>
        <w:noBreakHyphen/>
        <w:t>life models of urban farming systems. The training should be modular and progressive, moving from basic concepts to more advanced techniques, so that participants can build confidence and competence over time.</w:t>
      </w:r>
    </w:p>
    <w:p w14:paraId="099DF5AA" w14:textId="77777777" w:rsidR="00AB576A" w:rsidRPr="00AB576A" w:rsidRDefault="00AB576A" w:rsidP="00AB576A">
      <w:pPr>
        <w:spacing w:after="0" w:line="240" w:lineRule="auto"/>
        <w:jc w:val="both"/>
        <w:rPr>
          <w:rFonts w:ascii="Arial" w:hAnsi="Arial" w:cs="Arial"/>
          <w:sz w:val="24"/>
          <w:szCs w:val="24"/>
          <w:lang w:val="en-US"/>
        </w:rPr>
      </w:pPr>
    </w:p>
    <w:p w14:paraId="41F08B64" w14:textId="77777777" w:rsidR="00AB576A" w:rsidRPr="00AB576A" w:rsidRDefault="00AB576A" w:rsidP="00AB576A">
      <w:pPr>
        <w:spacing w:after="0" w:line="240" w:lineRule="auto"/>
        <w:jc w:val="both"/>
        <w:rPr>
          <w:rFonts w:ascii="Arial" w:hAnsi="Arial" w:cs="Arial"/>
          <w:sz w:val="24"/>
          <w:szCs w:val="24"/>
          <w:lang w:val="en-US"/>
        </w:rPr>
      </w:pPr>
      <w:r w:rsidRPr="00AB576A">
        <w:rPr>
          <w:rFonts w:ascii="Arial" w:hAnsi="Arial" w:cs="Arial"/>
          <w:sz w:val="24"/>
          <w:szCs w:val="24"/>
          <w:lang w:val="en-US"/>
        </w:rPr>
        <w:t xml:space="preserve">Second, the curriculum should integrate technology, livelihood, and enterprise components, so that technical skills in urban farming and organic input production are coupled with basic </w:t>
      </w:r>
      <w:proofErr w:type="spellStart"/>
      <w:r w:rsidRPr="00AB576A">
        <w:rPr>
          <w:rFonts w:ascii="Arial" w:hAnsi="Arial" w:cs="Arial"/>
          <w:sz w:val="24"/>
          <w:szCs w:val="24"/>
          <w:lang w:val="en-US"/>
        </w:rPr>
        <w:t>agripreneurship</w:t>
      </w:r>
      <w:proofErr w:type="spellEnd"/>
      <w:r w:rsidRPr="00AB576A">
        <w:rPr>
          <w:rFonts w:ascii="Arial" w:hAnsi="Arial" w:cs="Arial"/>
          <w:sz w:val="24"/>
          <w:szCs w:val="24"/>
          <w:lang w:val="en-US"/>
        </w:rPr>
        <w:t xml:space="preserve"> and marketing knowledge. Third, post</w:t>
      </w:r>
      <w:r w:rsidRPr="00AB576A">
        <w:rPr>
          <w:rFonts w:ascii="Arial" w:hAnsi="Arial" w:cs="Arial"/>
          <w:sz w:val="24"/>
          <w:szCs w:val="24"/>
          <w:lang w:val="en-US"/>
        </w:rPr>
        <w:noBreakHyphen/>
        <w:t>training coaching and monitoring are essential; one</w:t>
      </w:r>
      <w:r w:rsidRPr="00AB576A">
        <w:rPr>
          <w:rFonts w:ascii="Arial" w:hAnsi="Arial" w:cs="Arial"/>
          <w:sz w:val="24"/>
          <w:szCs w:val="24"/>
          <w:lang w:val="en-US"/>
        </w:rPr>
        <w:noBreakHyphen/>
        <w:t>off trainings are insufficient without follow</w:t>
      </w:r>
      <w:r w:rsidRPr="00AB576A">
        <w:rPr>
          <w:rFonts w:ascii="Arial" w:hAnsi="Arial" w:cs="Arial"/>
          <w:sz w:val="24"/>
          <w:szCs w:val="24"/>
          <w:lang w:val="en-US"/>
        </w:rPr>
        <w:noBreakHyphen/>
        <w:t>up visits, troubleshooting support, and peer learning mechanisms to help beneficiaries overcome challenges as they establish and maintain their gardens. Finally, the technologies and practices promoted should be low</w:t>
      </w:r>
      <w:r w:rsidRPr="00AB576A">
        <w:rPr>
          <w:rFonts w:ascii="Arial" w:hAnsi="Arial" w:cs="Arial"/>
          <w:sz w:val="24"/>
          <w:szCs w:val="24"/>
          <w:lang w:val="en-US"/>
        </w:rPr>
        <w:noBreakHyphen/>
        <w:t>cost, scalable, and easily replicable, using locally available materials and simple designs that ordinary households can adopt without heavy capital investment.</w:t>
      </w:r>
    </w:p>
    <w:p w14:paraId="06D771B8" w14:textId="77777777" w:rsidR="00AB576A" w:rsidRPr="00AB576A" w:rsidRDefault="00AB576A" w:rsidP="00AB576A">
      <w:pPr>
        <w:spacing w:after="0" w:line="240" w:lineRule="auto"/>
        <w:jc w:val="both"/>
        <w:rPr>
          <w:rFonts w:ascii="Arial" w:hAnsi="Arial" w:cs="Arial"/>
          <w:sz w:val="24"/>
          <w:szCs w:val="24"/>
        </w:rPr>
      </w:pPr>
    </w:p>
    <w:p w14:paraId="5ACB4E7E" w14:textId="77777777" w:rsidR="00680D52" w:rsidRPr="00680D52" w:rsidRDefault="00680D52" w:rsidP="00680D52">
      <w:pPr>
        <w:spacing w:after="0" w:line="240" w:lineRule="auto"/>
        <w:rPr>
          <w:rFonts w:ascii="Arial" w:hAnsi="Arial" w:cs="Arial"/>
          <w:sz w:val="24"/>
          <w:szCs w:val="24"/>
        </w:rPr>
      </w:pPr>
    </w:p>
    <w:p w14:paraId="09081F2A" w14:textId="77777777" w:rsidR="00680D52" w:rsidRPr="00680D52" w:rsidRDefault="00680D52" w:rsidP="00680D52">
      <w:pPr>
        <w:spacing w:after="0" w:line="240" w:lineRule="auto"/>
        <w:rPr>
          <w:rFonts w:ascii="Arial" w:hAnsi="Arial" w:cs="Arial"/>
          <w:b/>
          <w:bCs/>
          <w:sz w:val="24"/>
          <w:szCs w:val="24"/>
        </w:rPr>
      </w:pPr>
      <w:r w:rsidRPr="00680D52">
        <w:rPr>
          <w:rFonts w:ascii="Arial" w:hAnsi="Arial" w:cs="Arial"/>
          <w:b/>
          <w:bCs/>
          <w:sz w:val="24"/>
          <w:szCs w:val="24"/>
        </w:rPr>
        <w:t>VIII. Conclusion</w:t>
      </w:r>
    </w:p>
    <w:p w14:paraId="59E7CE5B" w14:textId="77777777" w:rsidR="00D425BA" w:rsidRDefault="00D425BA" w:rsidP="00680D52">
      <w:pPr>
        <w:spacing w:after="0" w:line="240" w:lineRule="auto"/>
        <w:ind w:firstLine="720"/>
        <w:jc w:val="both"/>
        <w:rPr>
          <w:rFonts w:ascii="Arial" w:hAnsi="Arial" w:cs="Arial"/>
          <w:sz w:val="24"/>
          <w:szCs w:val="24"/>
        </w:rPr>
      </w:pPr>
    </w:p>
    <w:p w14:paraId="600D7C92" w14:textId="3AF8061C" w:rsidR="00680D52" w:rsidRDefault="00B03F9F" w:rsidP="007C2701">
      <w:pPr>
        <w:spacing w:after="0" w:line="240" w:lineRule="auto"/>
        <w:jc w:val="both"/>
        <w:rPr>
          <w:rFonts w:ascii="Arial" w:hAnsi="Arial" w:cs="Arial"/>
          <w:sz w:val="24"/>
          <w:szCs w:val="24"/>
        </w:rPr>
      </w:pPr>
      <w:r w:rsidRPr="00B03F9F">
        <w:rPr>
          <w:rFonts w:ascii="Arial" w:hAnsi="Arial" w:cs="Arial"/>
          <w:sz w:val="24"/>
          <w:szCs w:val="24"/>
        </w:rPr>
        <w:t>the Training Needs Assessment confirms a strong and clear demand for an integrated urban farming training program among Pantawid beneficiaries in urban and peri</w:t>
      </w:r>
      <w:r w:rsidRPr="00B03F9F">
        <w:rPr>
          <w:rFonts w:ascii="Cambria Math" w:hAnsi="Cambria Math" w:cs="Cambria Math"/>
          <w:sz w:val="24"/>
          <w:szCs w:val="24"/>
        </w:rPr>
        <w:t>‑</w:t>
      </w:r>
      <w:r w:rsidRPr="00B03F9F">
        <w:rPr>
          <w:rFonts w:ascii="Arial" w:hAnsi="Arial" w:cs="Arial"/>
          <w:sz w:val="24"/>
          <w:szCs w:val="24"/>
        </w:rPr>
        <w:t xml:space="preserve">urban Zamboanga del Sur. The identified gaps in technical skills, organic input production, </w:t>
      </w:r>
      <w:proofErr w:type="spellStart"/>
      <w:r w:rsidRPr="00B03F9F">
        <w:rPr>
          <w:rFonts w:ascii="Arial" w:hAnsi="Arial" w:cs="Arial"/>
          <w:sz w:val="24"/>
          <w:szCs w:val="24"/>
        </w:rPr>
        <w:t>agripreneurship</w:t>
      </w:r>
      <w:proofErr w:type="spellEnd"/>
      <w:r w:rsidRPr="00B03F9F">
        <w:rPr>
          <w:rFonts w:ascii="Arial" w:hAnsi="Arial" w:cs="Arial"/>
          <w:sz w:val="24"/>
          <w:szCs w:val="24"/>
        </w:rPr>
        <w:t>, and resource utilization point to the need for a convergence</w:t>
      </w:r>
      <w:r w:rsidRPr="00B03F9F">
        <w:rPr>
          <w:rFonts w:ascii="Cambria Math" w:hAnsi="Cambria Math" w:cs="Cambria Math"/>
          <w:sz w:val="24"/>
          <w:szCs w:val="24"/>
        </w:rPr>
        <w:t>‑</w:t>
      </w:r>
      <w:r w:rsidRPr="00B03F9F">
        <w:rPr>
          <w:rFonts w:ascii="Arial" w:hAnsi="Arial" w:cs="Arial"/>
          <w:sz w:val="24"/>
          <w:szCs w:val="24"/>
        </w:rPr>
        <w:t xml:space="preserve">based extension program that combines capacity building, input support, and continuous technical assistance. Addressing these needs through targeted training on hydroponics, JADAM technology, smart agriculture practices, and </w:t>
      </w:r>
      <w:proofErr w:type="spellStart"/>
      <w:r w:rsidRPr="00B03F9F">
        <w:rPr>
          <w:rFonts w:ascii="Arial" w:hAnsi="Arial" w:cs="Arial"/>
          <w:sz w:val="24"/>
          <w:szCs w:val="24"/>
        </w:rPr>
        <w:t>agripreneurship</w:t>
      </w:r>
      <w:proofErr w:type="spellEnd"/>
      <w:r w:rsidRPr="00B03F9F">
        <w:rPr>
          <w:rFonts w:ascii="Arial" w:hAnsi="Arial" w:cs="Arial"/>
          <w:sz w:val="24"/>
          <w:szCs w:val="24"/>
        </w:rPr>
        <w:t xml:space="preserve"> will not only improve household food security and nutrition but also create new income opportunities and strengthen community resilience. In doing so, the program will contribute </w:t>
      </w:r>
      <w:r w:rsidRPr="00B03F9F">
        <w:rPr>
          <w:rFonts w:ascii="Arial" w:hAnsi="Arial" w:cs="Arial"/>
          <w:sz w:val="24"/>
          <w:szCs w:val="24"/>
        </w:rPr>
        <w:lastRenderedPageBreak/>
        <w:t xml:space="preserve">meaningfully to the broader goals of poverty reduction, sustainable livelihoods, and local food system development in Pagadian City, </w:t>
      </w:r>
      <w:proofErr w:type="spellStart"/>
      <w:r w:rsidRPr="00B03F9F">
        <w:rPr>
          <w:rFonts w:ascii="Arial" w:hAnsi="Arial" w:cs="Arial"/>
          <w:sz w:val="24"/>
          <w:szCs w:val="24"/>
        </w:rPr>
        <w:t>Dumalinao</w:t>
      </w:r>
      <w:proofErr w:type="spellEnd"/>
      <w:r w:rsidRPr="00B03F9F">
        <w:rPr>
          <w:rFonts w:ascii="Arial" w:hAnsi="Arial" w:cs="Arial"/>
          <w:sz w:val="24"/>
          <w:szCs w:val="24"/>
        </w:rPr>
        <w:t>, and surrounding areas.</w:t>
      </w:r>
    </w:p>
    <w:p w14:paraId="04677670" w14:textId="28583E2F" w:rsidR="00680D52" w:rsidRDefault="00680D52" w:rsidP="007C2701">
      <w:pPr>
        <w:spacing w:after="0" w:line="240" w:lineRule="auto"/>
        <w:jc w:val="both"/>
        <w:rPr>
          <w:rFonts w:ascii="Arial" w:hAnsi="Arial" w:cs="Arial"/>
          <w:sz w:val="24"/>
          <w:szCs w:val="24"/>
        </w:rPr>
      </w:pPr>
    </w:p>
    <w:p w14:paraId="458CB13F" w14:textId="77777777" w:rsidR="006A1099" w:rsidRDefault="006A1099" w:rsidP="00680D52">
      <w:pPr>
        <w:spacing w:after="0" w:line="240" w:lineRule="auto"/>
        <w:jc w:val="center"/>
        <w:rPr>
          <w:rFonts w:ascii="Arial" w:hAnsi="Arial" w:cs="Arial"/>
          <w:b/>
          <w:bCs/>
          <w:sz w:val="24"/>
          <w:szCs w:val="24"/>
        </w:rPr>
      </w:pPr>
    </w:p>
    <w:p w14:paraId="5B4295FC" w14:textId="77777777" w:rsidR="001709F1" w:rsidRDefault="001709F1" w:rsidP="00680D52">
      <w:pPr>
        <w:spacing w:after="0" w:line="240" w:lineRule="auto"/>
        <w:jc w:val="center"/>
        <w:rPr>
          <w:rFonts w:ascii="Arial" w:hAnsi="Arial" w:cs="Arial"/>
          <w:b/>
          <w:bCs/>
          <w:sz w:val="24"/>
          <w:szCs w:val="24"/>
        </w:rPr>
      </w:pPr>
    </w:p>
    <w:p w14:paraId="7C0E96DF" w14:textId="77777777" w:rsidR="001709F1" w:rsidRDefault="001709F1" w:rsidP="00680D52">
      <w:pPr>
        <w:spacing w:after="0" w:line="240" w:lineRule="auto"/>
        <w:jc w:val="center"/>
        <w:rPr>
          <w:rFonts w:ascii="Arial" w:hAnsi="Arial" w:cs="Arial"/>
          <w:b/>
          <w:bCs/>
          <w:sz w:val="24"/>
          <w:szCs w:val="24"/>
        </w:rPr>
      </w:pPr>
    </w:p>
    <w:p w14:paraId="757E6F4B" w14:textId="77777777" w:rsidR="001709F1" w:rsidRDefault="001709F1" w:rsidP="00680D52">
      <w:pPr>
        <w:spacing w:after="0" w:line="240" w:lineRule="auto"/>
        <w:jc w:val="center"/>
        <w:rPr>
          <w:rFonts w:ascii="Arial" w:hAnsi="Arial" w:cs="Arial"/>
          <w:b/>
          <w:bCs/>
          <w:sz w:val="24"/>
          <w:szCs w:val="24"/>
        </w:rPr>
      </w:pPr>
    </w:p>
    <w:p w14:paraId="733B5414" w14:textId="77777777" w:rsidR="001709F1" w:rsidRDefault="001709F1" w:rsidP="00680D52">
      <w:pPr>
        <w:spacing w:after="0" w:line="240" w:lineRule="auto"/>
        <w:jc w:val="center"/>
        <w:rPr>
          <w:rFonts w:ascii="Arial" w:hAnsi="Arial" w:cs="Arial"/>
          <w:b/>
          <w:bCs/>
          <w:sz w:val="24"/>
          <w:szCs w:val="24"/>
        </w:rPr>
      </w:pPr>
    </w:p>
    <w:p w14:paraId="41281283" w14:textId="77777777" w:rsidR="001709F1" w:rsidRDefault="001709F1" w:rsidP="00680D52">
      <w:pPr>
        <w:spacing w:after="0" w:line="240" w:lineRule="auto"/>
        <w:jc w:val="center"/>
        <w:rPr>
          <w:rFonts w:ascii="Arial" w:hAnsi="Arial" w:cs="Arial"/>
          <w:b/>
          <w:bCs/>
          <w:sz w:val="24"/>
          <w:szCs w:val="24"/>
        </w:rPr>
      </w:pPr>
    </w:p>
    <w:p w14:paraId="74453A9F" w14:textId="77777777" w:rsidR="001709F1" w:rsidRDefault="001709F1" w:rsidP="00680D52">
      <w:pPr>
        <w:spacing w:after="0" w:line="240" w:lineRule="auto"/>
        <w:jc w:val="center"/>
        <w:rPr>
          <w:rFonts w:ascii="Arial" w:hAnsi="Arial" w:cs="Arial"/>
          <w:b/>
          <w:bCs/>
          <w:sz w:val="24"/>
          <w:szCs w:val="24"/>
        </w:rPr>
      </w:pPr>
    </w:p>
    <w:p w14:paraId="1919FD09" w14:textId="77777777" w:rsidR="001709F1" w:rsidRDefault="001709F1" w:rsidP="00680D52">
      <w:pPr>
        <w:spacing w:after="0" w:line="240" w:lineRule="auto"/>
        <w:jc w:val="center"/>
        <w:rPr>
          <w:rFonts w:ascii="Arial" w:hAnsi="Arial" w:cs="Arial"/>
          <w:b/>
          <w:bCs/>
          <w:sz w:val="24"/>
          <w:szCs w:val="24"/>
        </w:rPr>
      </w:pPr>
    </w:p>
    <w:p w14:paraId="31C2DDF1" w14:textId="77777777" w:rsidR="001709F1" w:rsidRDefault="001709F1" w:rsidP="00680D52">
      <w:pPr>
        <w:spacing w:after="0" w:line="240" w:lineRule="auto"/>
        <w:jc w:val="center"/>
        <w:rPr>
          <w:rFonts w:ascii="Arial" w:hAnsi="Arial" w:cs="Arial"/>
          <w:b/>
          <w:bCs/>
          <w:sz w:val="24"/>
          <w:szCs w:val="24"/>
        </w:rPr>
      </w:pPr>
    </w:p>
    <w:p w14:paraId="10FA820C" w14:textId="77777777" w:rsidR="001709F1" w:rsidRDefault="001709F1" w:rsidP="00680D52">
      <w:pPr>
        <w:spacing w:after="0" w:line="240" w:lineRule="auto"/>
        <w:jc w:val="center"/>
        <w:rPr>
          <w:rFonts w:ascii="Arial" w:hAnsi="Arial" w:cs="Arial"/>
          <w:b/>
          <w:bCs/>
          <w:sz w:val="24"/>
          <w:szCs w:val="24"/>
        </w:rPr>
      </w:pPr>
    </w:p>
    <w:p w14:paraId="5EA10E1F" w14:textId="77777777" w:rsidR="001709F1" w:rsidRDefault="001709F1" w:rsidP="00680D52">
      <w:pPr>
        <w:spacing w:after="0" w:line="240" w:lineRule="auto"/>
        <w:jc w:val="center"/>
        <w:rPr>
          <w:rFonts w:ascii="Arial" w:hAnsi="Arial" w:cs="Arial"/>
          <w:b/>
          <w:bCs/>
          <w:sz w:val="24"/>
          <w:szCs w:val="24"/>
        </w:rPr>
      </w:pPr>
    </w:p>
    <w:p w14:paraId="34065EF5" w14:textId="77777777" w:rsidR="001709F1" w:rsidRDefault="001709F1" w:rsidP="00680D52">
      <w:pPr>
        <w:spacing w:after="0" w:line="240" w:lineRule="auto"/>
        <w:jc w:val="center"/>
        <w:rPr>
          <w:rFonts w:ascii="Arial" w:hAnsi="Arial" w:cs="Arial"/>
          <w:b/>
          <w:bCs/>
          <w:sz w:val="24"/>
          <w:szCs w:val="24"/>
        </w:rPr>
      </w:pPr>
    </w:p>
    <w:p w14:paraId="031FEEBC" w14:textId="77777777" w:rsidR="001709F1" w:rsidRDefault="001709F1" w:rsidP="00680D52">
      <w:pPr>
        <w:spacing w:after="0" w:line="240" w:lineRule="auto"/>
        <w:jc w:val="center"/>
        <w:rPr>
          <w:rFonts w:ascii="Arial" w:hAnsi="Arial" w:cs="Arial"/>
          <w:b/>
          <w:bCs/>
          <w:sz w:val="24"/>
          <w:szCs w:val="24"/>
        </w:rPr>
      </w:pPr>
    </w:p>
    <w:p w14:paraId="23415A78" w14:textId="77777777" w:rsidR="001709F1" w:rsidRDefault="001709F1" w:rsidP="00680D52">
      <w:pPr>
        <w:spacing w:after="0" w:line="240" w:lineRule="auto"/>
        <w:jc w:val="center"/>
        <w:rPr>
          <w:rFonts w:ascii="Arial" w:hAnsi="Arial" w:cs="Arial"/>
          <w:b/>
          <w:bCs/>
          <w:sz w:val="24"/>
          <w:szCs w:val="24"/>
        </w:rPr>
      </w:pPr>
    </w:p>
    <w:p w14:paraId="17D0F720" w14:textId="77777777" w:rsidR="001709F1" w:rsidRDefault="001709F1" w:rsidP="00680D52">
      <w:pPr>
        <w:spacing w:after="0" w:line="240" w:lineRule="auto"/>
        <w:jc w:val="center"/>
        <w:rPr>
          <w:rFonts w:ascii="Arial" w:hAnsi="Arial" w:cs="Arial"/>
          <w:b/>
          <w:bCs/>
          <w:sz w:val="24"/>
          <w:szCs w:val="24"/>
        </w:rPr>
      </w:pPr>
    </w:p>
    <w:p w14:paraId="4F33A0C4" w14:textId="77777777" w:rsidR="001709F1" w:rsidRDefault="001709F1" w:rsidP="00680D52">
      <w:pPr>
        <w:spacing w:after="0" w:line="240" w:lineRule="auto"/>
        <w:jc w:val="center"/>
        <w:rPr>
          <w:rFonts w:ascii="Arial" w:hAnsi="Arial" w:cs="Arial"/>
          <w:b/>
          <w:bCs/>
          <w:sz w:val="24"/>
          <w:szCs w:val="24"/>
        </w:rPr>
      </w:pPr>
    </w:p>
    <w:p w14:paraId="6D3B6D5E" w14:textId="77777777" w:rsidR="001709F1" w:rsidRDefault="001709F1" w:rsidP="00680D52">
      <w:pPr>
        <w:spacing w:after="0" w:line="240" w:lineRule="auto"/>
        <w:jc w:val="center"/>
        <w:rPr>
          <w:rFonts w:ascii="Arial" w:hAnsi="Arial" w:cs="Arial"/>
          <w:b/>
          <w:bCs/>
          <w:sz w:val="24"/>
          <w:szCs w:val="24"/>
        </w:rPr>
      </w:pPr>
    </w:p>
    <w:p w14:paraId="6F4B61F5" w14:textId="77777777" w:rsidR="001709F1" w:rsidRDefault="001709F1" w:rsidP="00680D52">
      <w:pPr>
        <w:spacing w:after="0" w:line="240" w:lineRule="auto"/>
        <w:jc w:val="center"/>
        <w:rPr>
          <w:rFonts w:ascii="Arial" w:hAnsi="Arial" w:cs="Arial"/>
          <w:b/>
          <w:bCs/>
          <w:sz w:val="24"/>
          <w:szCs w:val="24"/>
        </w:rPr>
      </w:pPr>
    </w:p>
    <w:p w14:paraId="42CD2196" w14:textId="77777777" w:rsidR="001709F1" w:rsidRDefault="001709F1" w:rsidP="00680D52">
      <w:pPr>
        <w:spacing w:after="0" w:line="240" w:lineRule="auto"/>
        <w:jc w:val="center"/>
        <w:rPr>
          <w:rFonts w:ascii="Arial" w:hAnsi="Arial" w:cs="Arial"/>
          <w:b/>
          <w:bCs/>
          <w:sz w:val="24"/>
          <w:szCs w:val="24"/>
        </w:rPr>
      </w:pPr>
    </w:p>
    <w:p w14:paraId="3AF802DA" w14:textId="77777777" w:rsidR="001709F1" w:rsidRDefault="001709F1" w:rsidP="00680D52">
      <w:pPr>
        <w:spacing w:after="0" w:line="240" w:lineRule="auto"/>
        <w:jc w:val="center"/>
        <w:rPr>
          <w:rFonts w:ascii="Arial" w:hAnsi="Arial" w:cs="Arial"/>
          <w:b/>
          <w:bCs/>
          <w:sz w:val="24"/>
          <w:szCs w:val="24"/>
        </w:rPr>
      </w:pPr>
    </w:p>
    <w:p w14:paraId="1D7E10FE" w14:textId="77777777" w:rsidR="001709F1" w:rsidRDefault="001709F1" w:rsidP="00680D52">
      <w:pPr>
        <w:spacing w:after="0" w:line="240" w:lineRule="auto"/>
        <w:jc w:val="center"/>
        <w:rPr>
          <w:rFonts w:ascii="Arial" w:hAnsi="Arial" w:cs="Arial"/>
          <w:b/>
          <w:bCs/>
          <w:sz w:val="24"/>
          <w:szCs w:val="24"/>
        </w:rPr>
      </w:pPr>
    </w:p>
    <w:p w14:paraId="2FE997D4" w14:textId="77777777" w:rsidR="001709F1" w:rsidRDefault="001709F1" w:rsidP="00680D52">
      <w:pPr>
        <w:spacing w:after="0" w:line="240" w:lineRule="auto"/>
        <w:jc w:val="center"/>
        <w:rPr>
          <w:rFonts w:ascii="Arial" w:hAnsi="Arial" w:cs="Arial"/>
          <w:b/>
          <w:bCs/>
          <w:sz w:val="24"/>
          <w:szCs w:val="24"/>
        </w:rPr>
      </w:pPr>
    </w:p>
    <w:p w14:paraId="52E818B1" w14:textId="77777777" w:rsidR="001709F1" w:rsidRDefault="001709F1" w:rsidP="00680D52">
      <w:pPr>
        <w:spacing w:after="0" w:line="240" w:lineRule="auto"/>
        <w:jc w:val="center"/>
        <w:rPr>
          <w:rFonts w:ascii="Arial" w:hAnsi="Arial" w:cs="Arial"/>
          <w:b/>
          <w:bCs/>
          <w:sz w:val="24"/>
          <w:szCs w:val="24"/>
        </w:rPr>
      </w:pPr>
    </w:p>
    <w:p w14:paraId="2A4B11FC" w14:textId="77777777" w:rsidR="001709F1" w:rsidRDefault="001709F1" w:rsidP="00680D52">
      <w:pPr>
        <w:spacing w:after="0" w:line="240" w:lineRule="auto"/>
        <w:jc w:val="center"/>
        <w:rPr>
          <w:rFonts w:ascii="Arial" w:hAnsi="Arial" w:cs="Arial"/>
          <w:b/>
          <w:bCs/>
          <w:sz w:val="24"/>
          <w:szCs w:val="24"/>
        </w:rPr>
      </w:pPr>
    </w:p>
    <w:p w14:paraId="4D69FF3C" w14:textId="77777777" w:rsidR="001709F1" w:rsidRDefault="001709F1" w:rsidP="00680D52">
      <w:pPr>
        <w:spacing w:after="0" w:line="240" w:lineRule="auto"/>
        <w:jc w:val="center"/>
        <w:rPr>
          <w:rFonts w:ascii="Arial" w:hAnsi="Arial" w:cs="Arial"/>
          <w:b/>
          <w:bCs/>
          <w:sz w:val="24"/>
          <w:szCs w:val="24"/>
        </w:rPr>
      </w:pPr>
    </w:p>
    <w:p w14:paraId="7A1035AB" w14:textId="77777777" w:rsidR="001709F1" w:rsidRDefault="001709F1" w:rsidP="00680D52">
      <w:pPr>
        <w:spacing w:after="0" w:line="240" w:lineRule="auto"/>
        <w:jc w:val="center"/>
        <w:rPr>
          <w:rFonts w:ascii="Arial" w:hAnsi="Arial" w:cs="Arial"/>
          <w:b/>
          <w:bCs/>
          <w:sz w:val="24"/>
          <w:szCs w:val="24"/>
        </w:rPr>
      </w:pPr>
    </w:p>
    <w:p w14:paraId="0C88413B" w14:textId="77777777" w:rsidR="001709F1" w:rsidRDefault="001709F1" w:rsidP="00680D52">
      <w:pPr>
        <w:spacing w:after="0" w:line="240" w:lineRule="auto"/>
        <w:jc w:val="center"/>
        <w:rPr>
          <w:rFonts w:ascii="Arial" w:hAnsi="Arial" w:cs="Arial"/>
          <w:b/>
          <w:bCs/>
          <w:sz w:val="24"/>
          <w:szCs w:val="24"/>
        </w:rPr>
      </w:pPr>
    </w:p>
    <w:p w14:paraId="130F4077" w14:textId="77777777" w:rsidR="001709F1" w:rsidRDefault="001709F1" w:rsidP="00680D52">
      <w:pPr>
        <w:spacing w:after="0" w:line="240" w:lineRule="auto"/>
        <w:jc w:val="center"/>
        <w:rPr>
          <w:rFonts w:ascii="Arial" w:hAnsi="Arial" w:cs="Arial"/>
          <w:b/>
          <w:bCs/>
          <w:sz w:val="24"/>
          <w:szCs w:val="24"/>
        </w:rPr>
      </w:pPr>
    </w:p>
    <w:p w14:paraId="785AA5E5" w14:textId="77777777" w:rsidR="001709F1" w:rsidRDefault="001709F1" w:rsidP="00680D52">
      <w:pPr>
        <w:spacing w:after="0" w:line="240" w:lineRule="auto"/>
        <w:jc w:val="center"/>
        <w:rPr>
          <w:rFonts w:ascii="Arial" w:hAnsi="Arial" w:cs="Arial"/>
          <w:b/>
          <w:bCs/>
          <w:sz w:val="24"/>
          <w:szCs w:val="24"/>
        </w:rPr>
      </w:pPr>
    </w:p>
    <w:p w14:paraId="05F8DDC2" w14:textId="77777777" w:rsidR="001709F1" w:rsidRDefault="001709F1" w:rsidP="00680D52">
      <w:pPr>
        <w:spacing w:after="0" w:line="240" w:lineRule="auto"/>
        <w:jc w:val="center"/>
        <w:rPr>
          <w:rFonts w:ascii="Arial" w:hAnsi="Arial" w:cs="Arial"/>
          <w:b/>
          <w:bCs/>
          <w:sz w:val="24"/>
          <w:szCs w:val="24"/>
        </w:rPr>
      </w:pPr>
    </w:p>
    <w:p w14:paraId="79DA2771" w14:textId="77777777" w:rsidR="001709F1" w:rsidRDefault="001709F1" w:rsidP="00680D52">
      <w:pPr>
        <w:spacing w:after="0" w:line="240" w:lineRule="auto"/>
        <w:jc w:val="center"/>
        <w:rPr>
          <w:rFonts w:ascii="Arial" w:hAnsi="Arial" w:cs="Arial"/>
          <w:b/>
          <w:bCs/>
          <w:sz w:val="24"/>
          <w:szCs w:val="24"/>
        </w:rPr>
      </w:pPr>
    </w:p>
    <w:p w14:paraId="37F77EA5" w14:textId="77777777" w:rsidR="001709F1" w:rsidRDefault="001709F1" w:rsidP="00680D52">
      <w:pPr>
        <w:spacing w:after="0" w:line="240" w:lineRule="auto"/>
        <w:jc w:val="center"/>
        <w:rPr>
          <w:rFonts w:ascii="Arial" w:hAnsi="Arial" w:cs="Arial"/>
          <w:b/>
          <w:bCs/>
          <w:sz w:val="24"/>
          <w:szCs w:val="24"/>
        </w:rPr>
      </w:pPr>
    </w:p>
    <w:p w14:paraId="336068D8" w14:textId="77777777" w:rsidR="001709F1" w:rsidRDefault="001709F1" w:rsidP="00680D52">
      <w:pPr>
        <w:spacing w:after="0" w:line="240" w:lineRule="auto"/>
        <w:jc w:val="center"/>
        <w:rPr>
          <w:rFonts w:ascii="Arial" w:hAnsi="Arial" w:cs="Arial"/>
          <w:b/>
          <w:bCs/>
          <w:sz w:val="24"/>
          <w:szCs w:val="24"/>
        </w:rPr>
      </w:pPr>
    </w:p>
    <w:p w14:paraId="4944AB6B" w14:textId="77777777" w:rsidR="001709F1" w:rsidRDefault="001709F1" w:rsidP="00680D52">
      <w:pPr>
        <w:spacing w:after="0" w:line="240" w:lineRule="auto"/>
        <w:jc w:val="center"/>
        <w:rPr>
          <w:rFonts w:ascii="Arial" w:hAnsi="Arial" w:cs="Arial"/>
          <w:b/>
          <w:bCs/>
          <w:sz w:val="24"/>
          <w:szCs w:val="24"/>
        </w:rPr>
      </w:pPr>
    </w:p>
    <w:p w14:paraId="0CEE0E32" w14:textId="77777777" w:rsidR="001709F1" w:rsidRDefault="001709F1" w:rsidP="00680D52">
      <w:pPr>
        <w:spacing w:after="0" w:line="240" w:lineRule="auto"/>
        <w:jc w:val="center"/>
        <w:rPr>
          <w:rFonts w:ascii="Arial" w:hAnsi="Arial" w:cs="Arial"/>
          <w:b/>
          <w:bCs/>
          <w:sz w:val="24"/>
          <w:szCs w:val="24"/>
        </w:rPr>
      </w:pPr>
    </w:p>
    <w:p w14:paraId="4CEE6E7F" w14:textId="77777777" w:rsidR="001709F1" w:rsidRDefault="001709F1" w:rsidP="00680D52">
      <w:pPr>
        <w:spacing w:after="0" w:line="240" w:lineRule="auto"/>
        <w:jc w:val="center"/>
        <w:rPr>
          <w:rFonts w:ascii="Arial" w:hAnsi="Arial" w:cs="Arial"/>
          <w:b/>
          <w:bCs/>
          <w:sz w:val="24"/>
          <w:szCs w:val="24"/>
        </w:rPr>
      </w:pPr>
    </w:p>
    <w:p w14:paraId="314F86BA" w14:textId="77777777" w:rsidR="001709F1" w:rsidRDefault="001709F1" w:rsidP="00680D52">
      <w:pPr>
        <w:spacing w:after="0" w:line="240" w:lineRule="auto"/>
        <w:jc w:val="center"/>
        <w:rPr>
          <w:rFonts w:ascii="Arial" w:hAnsi="Arial" w:cs="Arial"/>
          <w:b/>
          <w:bCs/>
          <w:sz w:val="24"/>
          <w:szCs w:val="24"/>
        </w:rPr>
      </w:pPr>
    </w:p>
    <w:p w14:paraId="69DECE48" w14:textId="77777777" w:rsidR="001709F1" w:rsidRDefault="001709F1" w:rsidP="00680D52">
      <w:pPr>
        <w:spacing w:after="0" w:line="240" w:lineRule="auto"/>
        <w:jc w:val="center"/>
        <w:rPr>
          <w:rFonts w:ascii="Arial" w:hAnsi="Arial" w:cs="Arial"/>
          <w:b/>
          <w:bCs/>
          <w:sz w:val="24"/>
          <w:szCs w:val="24"/>
        </w:rPr>
      </w:pPr>
    </w:p>
    <w:p w14:paraId="16369673" w14:textId="2F6AD7DC" w:rsidR="00680D52" w:rsidRPr="00680D52" w:rsidRDefault="001709F1" w:rsidP="00680D52">
      <w:pPr>
        <w:spacing w:after="0" w:line="240" w:lineRule="auto"/>
        <w:jc w:val="center"/>
        <w:rPr>
          <w:rFonts w:ascii="Arial" w:hAnsi="Arial" w:cs="Arial"/>
          <w:b/>
          <w:bCs/>
          <w:sz w:val="24"/>
          <w:szCs w:val="24"/>
        </w:rPr>
      </w:pPr>
      <w:r>
        <w:rPr>
          <w:rFonts w:ascii="Arial" w:hAnsi="Arial" w:cs="Arial"/>
          <w:b/>
          <w:bCs/>
          <w:sz w:val="24"/>
          <w:szCs w:val="24"/>
        </w:rPr>
        <w:t xml:space="preserve">B. </w:t>
      </w:r>
      <w:r w:rsidR="00BF6841">
        <w:rPr>
          <w:rFonts w:ascii="Arial" w:hAnsi="Arial" w:cs="Arial"/>
          <w:b/>
          <w:bCs/>
          <w:sz w:val="24"/>
          <w:szCs w:val="24"/>
        </w:rPr>
        <w:t>T</w:t>
      </w:r>
      <w:r w:rsidR="00680D52" w:rsidRPr="00680D52">
        <w:rPr>
          <w:rFonts w:ascii="Arial" w:hAnsi="Arial" w:cs="Arial"/>
          <w:b/>
          <w:bCs/>
          <w:sz w:val="24"/>
          <w:szCs w:val="24"/>
        </w:rPr>
        <w:t>RAINING NDS ASSESSMENT (TNA) SURVEY QUESTIONNAIRE</w:t>
      </w:r>
    </w:p>
    <w:p w14:paraId="47367B6A" w14:textId="77777777" w:rsidR="00680D52" w:rsidRDefault="00680D52" w:rsidP="00680D52">
      <w:pPr>
        <w:spacing w:after="0" w:line="240" w:lineRule="auto"/>
        <w:jc w:val="both"/>
        <w:rPr>
          <w:rFonts w:ascii="Arial" w:hAnsi="Arial" w:cs="Arial"/>
          <w:sz w:val="24"/>
          <w:szCs w:val="24"/>
        </w:rPr>
      </w:pPr>
    </w:p>
    <w:p w14:paraId="4C0171AE" w14:textId="77777777" w:rsidR="00BF6841" w:rsidRDefault="00BF6841" w:rsidP="00680D52">
      <w:pPr>
        <w:spacing w:after="0" w:line="240" w:lineRule="auto"/>
        <w:jc w:val="both"/>
        <w:rPr>
          <w:rFonts w:ascii="Arial" w:hAnsi="Arial" w:cs="Arial"/>
          <w:sz w:val="24"/>
          <w:szCs w:val="24"/>
        </w:rPr>
      </w:pPr>
    </w:p>
    <w:p w14:paraId="10296FD9" w14:textId="136A2B3E" w:rsidR="00680D52" w:rsidRPr="00680D52" w:rsidRDefault="00680D52" w:rsidP="00680D52">
      <w:pPr>
        <w:spacing w:after="0" w:line="240" w:lineRule="auto"/>
        <w:jc w:val="center"/>
        <w:rPr>
          <w:rFonts w:ascii="Arial" w:hAnsi="Arial" w:cs="Arial"/>
          <w:b/>
          <w:bCs/>
          <w:sz w:val="24"/>
          <w:szCs w:val="24"/>
        </w:rPr>
      </w:pPr>
      <w:r w:rsidRPr="00680D52">
        <w:rPr>
          <w:rFonts w:ascii="Arial" w:hAnsi="Arial" w:cs="Arial"/>
          <w:b/>
          <w:bCs/>
          <w:sz w:val="24"/>
          <w:szCs w:val="24"/>
        </w:rPr>
        <w:t>“Urban Farming for Sustainable Livelihood: A Convergence Extension Program for Pantawid Beneficiaries in Urban and Peri-Urban Zamboanga del Sur</w:t>
      </w:r>
      <w:r w:rsidR="00662DDE">
        <w:rPr>
          <w:rFonts w:ascii="Arial" w:hAnsi="Arial" w:cs="Arial"/>
          <w:b/>
          <w:bCs/>
          <w:sz w:val="24"/>
          <w:szCs w:val="24"/>
        </w:rPr>
        <w:t>”</w:t>
      </w:r>
    </w:p>
    <w:p w14:paraId="20B47F3F" w14:textId="77777777" w:rsidR="00680D52" w:rsidRDefault="00680D52" w:rsidP="00680D52">
      <w:pPr>
        <w:spacing w:after="0" w:line="240" w:lineRule="auto"/>
        <w:jc w:val="both"/>
        <w:rPr>
          <w:rFonts w:ascii="Arial" w:hAnsi="Arial" w:cs="Arial"/>
          <w:sz w:val="24"/>
          <w:szCs w:val="24"/>
        </w:rPr>
      </w:pPr>
    </w:p>
    <w:p w14:paraId="7133BD26" w14:textId="3E6F24C3" w:rsidR="00680D52" w:rsidRPr="006A1099" w:rsidRDefault="00680D52" w:rsidP="00BD7798">
      <w:pPr>
        <w:spacing w:after="0" w:line="240" w:lineRule="auto"/>
        <w:jc w:val="both"/>
        <w:rPr>
          <w:rFonts w:ascii="Arial" w:hAnsi="Arial" w:cs="Arial"/>
          <w:sz w:val="24"/>
          <w:szCs w:val="24"/>
        </w:rPr>
      </w:pPr>
      <w:r w:rsidRPr="00680D52">
        <w:rPr>
          <w:rFonts w:ascii="Arial" w:hAnsi="Arial" w:cs="Arial"/>
          <w:b/>
          <w:bCs/>
          <w:sz w:val="24"/>
          <w:szCs w:val="24"/>
        </w:rPr>
        <w:t>Part I. Respondent Profile</w:t>
      </w:r>
      <w:r w:rsidR="00BD7798">
        <w:rPr>
          <w:rFonts w:ascii="Arial" w:hAnsi="Arial" w:cs="Arial"/>
          <w:b/>
          <w:bCs/>
          <w:sz w:val="24"/>
          <w:szCs w:val="24"/>
        </w:rPr>
        <w:t xml:space="preserve"> </w:t>
      </w:r>
      <w:r w:rsidR="00BD7798" w:rsidRPr="006A1099">
        <w:rPr>
          <w:rFonts w:ascii="Arial" w:hAnsi="Arial" w:cs="Arial"/>
          <w:sz w:val="24"/>
          <w:szCs w:val="24"/>
        </w:rPr>
        <w:t>(</w:t>
      </w:r>
      <w:r w:rsidRPr="006A1099">
        <w:rPr>
          <w:rFonts w:ascii="Arial" w:hAnsi="Arial" w:cs="Arial"/>
          <w:i/>
          <w:iCs/>
          <w:sz w:val="24"/>
          <w:szCs w:val="24"/>
        </w:rPr>
        <w:t>Please check (</w:t>
      </w:r>
      <w:r w:rsidRPr="006A1099">
        <w:rPr>
          <w:rFonts w:ascii="Segoe UI Symbol" w:hAnsi="Segoe UI Symbol" w:cs="Segoe UI Symbol"/>
          <w:i/>
          <w:iCs/>
          <w:sz w:val="24"/>
          <w:szCs w:val="24"/>
        </w:rPr>
        <w:t>✔</w:t>
      </w:r>
      <w:r w:rsidRPr="006A1099">
        <w:rPr>
          <w:rFonts w:ascii="Arial" w:hAnsi="Arial" w:cs="Arial"/>
          <w:i/>
          <w:iCs/>
          <w:sz w:val="24"/>
          <w:szCs w:val="24"/>
        </w:rPr>
        <w:t>) or fill in the appropriate answer.</w:t>
      </w:r>
      <w:r w:rsidR="00BD7798" w:rsidRPr="006A1099">
        <w:rPr>
          <w:rFonts w:ascii="Arial" w:hAnsi="Arial" w:cs="Arial"/>
          <w:i/>
          <w:iCs/>
          <w:sz w:val="24"/>
          <w:szCs w:val="24"/>
        </w:rPr>
        <w:t>)</w:t>
      </w:r>
    </w:p>
    <w:p w14:paraId="05FA97C5" w14:textId="7C76849E"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1. Name (Optional): __________________________</w:t>
      </w:r>
      <w:r>
        <w:rPr>
          <w:rFonts w:ascii="Arial" w:hAnsi="Arial" w:cs="Arial"/>
          <w:sz w:val="24"/>
          <w:szCs w:val="24"/>
        </w:rPr>
        <w:t xml:space="preserve">    </w:t>
      </w:r>
      <w:r w:rsidRPr="00680D52">
        <w:rPr>
          <w:rFonts w:ascii="Arial" w:hAnsi="Arial" w:cs="Arial"/>
          <w:sz w:val="24"/>
          <w:szCs w:val="24"/>
        </w:rPr>
        <w:t>2. Barangay: _______________</w:t>
      </w:r>
    </w:p>
    <w:p w14:paraId="14A9E983" w14:textId="68D45D88"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3. Municipality/City: __________________________</w:t>
      </w:r>
      <w:r>
        <w:rPr>
          <w:rFonts w:ascii="Arial" w:hAnsi="Arial" w:cs="Arial"/>
          <w:sz w:val="24"/>
          <w:szCs w:val="24"/>
        </w:rPr>
        <w:t xml:space="preserve">   </w:t>
      </w:r>
      <w:r w:rsidRPr="00680D52">
        <w:rPr>
          <w:rFonts w:ascii="Arial" w:hAnsi="Arial" w:cs="Arial"/>
          <w:sz w:val="24"/>
          <w:szCs w:val="24"/>
        </w:rPr>
        <w:t>4. Age: _______</w:t>
      </w:r>
    </w:p>
    <w:p w14:paraId="01758E87" w14:textId="2C42C5AA"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 xml:space="preserve">5. Sex: </w:t>
      </w:r>
      <w:r w:rsidRPr="00680D52">
        <w:rPr>
          <w:rFonts w:ascii="Segoe UI Symbol" w:hAnsi="Segoe UI Symbol" w:cs="Segoe UI Symbol"/>
          <w:sz w:val="24"/>
          <w:szCs w:val="24"/>
        </w:rPr>
        <w:t>☐</w:t>
      </w:r>
      <w:r w:rsidRPr="00680D52">
        <w:rPr>
          <w:rFonts w:ascii="Arial" w:hAnsi="Arial" w:cs="Arial"/>
          <w:sz w:val="24"/>
          <w:szCs w:val="24"/>
        </w:rPr>
        <w:t xml:space="preserve"> Male </w:t>
      </w:r>
      <w:r w:rsidRPr="00680D52">
        <w:rPr>
          <w:rFonts w:ascii="Segoe UI Symbol" w:hAnsi="Segoe UI Symbol" w:cs="Segoe UI Symbol"/>
          <w:sz w:val="24"/>
          <w:szCs w:val="24"/>
        </w:rPr>
        <w:t>☐</w:t>
      </w:r>
      <w:r w:rsidRPr="00680D52">
        <w:rPr>
          <w:rFonts w:ascii="Arial" w:hAnsi="Arial" w:cs="Arial"/>
          <w:sz w:val="24"/>
          <w:szCs w:val="24"/>
        </w:rPr>
        <w:t xml:space="preserve"> Female</w:t>
      </w:r>
      <w:r>
        <w:rPr>
          <w:rFonts w:ascii="Arial" w:hAnsi="Arial" w:cs="Arial"/>
          <w:sz w:val="24"/>
          <w:szCs w:val="24"/>
        </w:rPr>
        <w:t xml:space="preserve">          </w:t>
      </w:r>
      <w:r w:rsidRPr="00680D52">
        <w:rPr>
          <w:rFonts w:ascii="Arial" w:hAnsi="Arial" w:cs="Arial"/>
          <w:sz w:val="24"/>
          <w:szCs w:val="24"/>
        </w:rPr>
        <w:t xml:space="preserve">6. Are you a Pantawid (4Ps) Beneficiary? </w:t>
      </w:r>
      <w:r w:rsidRPr="00680D52">
        <w:rPr>
          <w:rFonts w:ascii="Segoe UI Symbol" w:hAnsi="Segoe UI Symbol" w:cs="Segoe UI Symbol"/>
          <w:sz w:val="24"/>
          <w:szCs w:val="24"/>
        </w:rPr>
        <w:t>☐</w:t>
      </w:r>
      <w:r w:rsidRPr="00680D52">
        <w:rPr>
          <w:rFonts w:ascii="Arial" w:hAnsi="Arial" w:cs="Arial"/>
          <w:sz w:val="24"/>
          <w:szCs w:val="24"/>
        </w:rPr>
        <w:t xml:space="preserve"> Yes </w:t>
      </w:r>
      <w:r w:rsidRPr="00680D52">
        <w:rPr>
          <w:rFonts w:ascii="Segoe UI Symbol" w:hAnsi="Segoe UI Symbol" w:cs="Segoe UI Symbol"/>
          <w:sz w:val="24"/>
          <w:szCs w:val="24"/>
        </w:rPr>
        <w:t>☐</w:t>
      </w:r>
      <w:r w:rsidRPr="00680D52">
        <w:rPr>
          <w:rFonts w:ascii="Arial" w:hAnsi="Arial" w:cs="Arial"/>
          <w:sz w:val="24"/>
          <w:szCs w:val="24"/>
        </w:rPr>
        <w:t xml:space="preserve"> No</w:t>
      </w:r>
    </w:p>
    <w:p w14:paraId="352014C9" w14:textId="77777777" w:rsid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7. Primary Source of Income: ______________________</w:t>
      </w:r>
    </w:p>
    <w:p w14:paraId="256FFE76" w14:textId="5FD2CD6F"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8. Monthly Household Income:</w:t>
      </w:r>
    </w:p>
    <w:p w14:paraId="18E4EC37" w14:textId="2AB8831B"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 Below 5,000</w:t>
      </w:r>
      <w:r>
        <w:rPr>
          <w:rFonts w:ascii="Arial" w:hAnsi="Arial" w:cs="Arial"/>
          <w:sz w:val="24"/>
          <w:szCs w:val="24"/>
        </w:rPr>
        <w:tab/>
      </w:r>
      <w:r w:rsidRPr="00680D52">
        <w:rPr>
          <w:rFonts w:ascii="Segoe UI Symbol" w:hAnsi="Segoe UI Symbol" w:cs="Segoe UI Symbol"/>
          <w:sz w:val="24"/>
          <w:szCs w:val="24"/>
        </w:rPr>
        <w:t>☐</w:t>
      </w:r>
      <w:r w:rsidRPr="00680D52">
        <w:rPr>
          <w:rFonts w:ascii="Arial" w:hAnsi="Arial" w:cs="Arial"/>
          <w:sz w:val="24"/>
          <w:szCs w:val="24"/>
        </w:rPr>
        <w:t xml:space="preserve"> 5,001–10,000</w:t>
      </w:r>
      <w:r>
        <w:rPr>
          <w:rFonts w:ascii="Arial" w:hAnsi="Arial" w:cs="Arial"/>
          <w:sz w:val="24"/>
          <w:szCs w:val="24"/>
        </w:rPr>
        <w:tab/>
      </w:r>
      <w:r w:rsidRPr="00680D52">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 10,001–15,000</w:t>
      </w:r>
      <w:r>
        <w:rPr>
          <w:rFonts w:ascii="Arial" w:hAnsi="Arial" w:cs="Arial"/>
          <w:sz w:val="24"/>
          <w:szCs w:val="24"/>
        </w:rPr>
        <w:tab/>
      </w:r>
      <w:r w:rsidRPr="00680D52">
        <w:rPr>
          <w:rFonts w:ascii="Segoe UI Symbol" w:hAnsi="Segoe UI Symbol" w:cs="Segoe UI Symbol"/>
          <w:sz w:val="24"/>
          <w:szCs w:val="24"/>
        </w:rPr>
        <w:t>☐</w:t>
      </w:r>
      <w:r w:rsidRPr="00680D52">
        <w:rPr>
          <w:rFonts w:ascii="Arial" w:hAnsi="Arial" w:cs="Arial"/>
          <w:sz w:val="24"/>
          <w:szCs w:val="24"/>
        </w:rPr>
        <w:t xml:space="preserve"> Above 15,000</w:t>
      </w:r>
    </w:p>
    <w:p w14:paraId="33BD7E18" w14:textId="291B0F68"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9. Do you have available space for gardening at home?</w:t>
      </w:r>
      <w:r>
        <w:rPr>
          <w:rFonts w:ascii="Arial" w:hAnsi="Arial" w:cs="Arial"/>
          <w:sz w:val="24"/>
          <w:szCs w:val="24"/>
        </w:rPr>
        <w:tab/>
      </w:r>
      <w:r w:rsidRPr="00680D52">
        <w:rPr>
          <w:rFonts w:ascii="Segoe UI Symbol" w:hAnsi="Segoe UI Symbol" w:cs="Segoe UI Symbol"/>
          <w:sz w:val="24"/>
          <w:szCs w:val="24"/>
        </w:rPr>
        <w:t>☐</w:t>
      </w:r>
      <w:r w:rsidRPr="00680D52">
        <w:rPr>
          <w:rFonts w:ascii="Arial" w:hAnsi="Arial" w:cs="Arial"/>
          <w:sz w:val="24"/>
          <w:szCs w:val="24"/>
        </w:rPr>
        <w:t xml:space="preserve"> Yes </w:t>
      </w:r>
      <w:r w:rsidRPr="00680D52">
        <w:rPr>
          <w:rFonts w:ascii="Segoe UI Symbol" w:hAnsi="Segoe UI Symbol" w:cs="Segoe UI Symbol"/>
          <w:sz w:val="24"/>
          <w:szCs w:val="24"/>
        </w:rPr>
        <w:t>☐</w:t>
      </w:r>
      <w:r w:rsidRPr="00680D52">
        <w:rPr>
          <w:rFonts w:ascii="Arial" w:hAnsi="Arial" w:cs="Arial"/>
          <w:sz w:val="24"/>
          <w:szCs w:val="24"/>
        </w:rPr>
        <w:t xml:space="preserve"> No</w:t>
      </w:r>
    </w:p>
    <w:p w14:paraId="648E68E4" w14:textId="77777777"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10. If yes, what type of space is available?</w:t>
      </w:r>
    </w:p>
    <w:p w14:paraId="465AEFCF" w14:textId="77777777"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lastRenderedPageBreak/>
        <w:t xml:space="preserve">    </w:t>
      </w:r>
      <w:r w:rsidRPr="00680D52">
        <w:rPr>
          <w:rFonts w:ascii="Segoe UI Symbol" w:hAnsi="Segoe UI Symbol" w:cs="Segoe UI Symbol"/>
          <w:sz w:val="24"/>
          <w:szCs w:val="24"/>
        </w:rPr>
        <w:t>☐</w:t>
      </w:r>
      <w:r w:rsidRPr="00680D52">
        <w:rPr>
          <w:rFonts w:ascii="Arial" w:hAnsi="Arial" w:cs="Arial"/>
          <w:sz w:val="24"/>
          <w:szCs w:val="24"/>
        </w:rPr>
        <w:t xml:space="preserve"> Backyard </w:t>
      </w:r>
      <w:r w:rsidRPr="00680D52">
        <w:rPr>
          <w:rFonts w:ascii="Segoe UI Symbol" w:hAnsi="Segoe UI Symbol" w:cs="Segoe UI Symbol"/>
          <w:sz w:val="24"/>
          <w:szCs w:val="24"/>
        </w:rPr>
        <w:t>☐</w:t>
      </w:r>
      <w:r w:rsidRPr="00680D52">
        <w:rPr>
          <w:rFonts w:ascii="Arial" w:hAnsi="Arial" w:cs="Arial"/>
          <w:sz w:val="24"/>
          <w:szCs w:val="24"/>
        </w:rPr>
        <w:t xml:space="preserve"> Rooftop </w:t>
      </w:r>
      <w:r w:rsidRPr="00680D52">
        <w:rPr>
          <w:rFonts w:ascii="Segoe UI Symbol" w:hAnsi="Segoe UI Symbol" w:cs="Segoe UI Symbol"/>
          <w:sz w:val="24"/>
          <w:szCs w:val="24"/>
        </w:rPr>
        <w:t>☐</w:t>
      </w:r>
      <w:r w:rsidRPr="00680D52">
        <w:rPr>
          <w:rFonts w:ascii="Arial" w:hAnsi="Arial" w:cs="Arial"/>
          <w:sz w:val="24"/>
          <w:szCs w:val="24"/>
        </w:rPr>
        <w:t xml:space="preserve"> Open lot </w:t>
      </w:r>
      <w:r w:rsidRPr="00680D52">
        <w:rPr>
          <w:rFonts w:ascii="Segoe UI Symbol" w:hAnsi="Segoe UI Symbol" w:cs="Segoe UI Symbol"/>
          <w:sz w:val="24"/>
          <w:szCs w:val="24"/>
        </w:rPr>
        <w:t>☐</w:t>
      </w:r>
      <w:r w:rsidRPr="00680D52">
        <w:rPr>
          <w:rFonts w:ascii="Arial" w:hAnsi="Arial" w:cs="Arial"/>
          <w:sz w:val="24"/>
          <w:szCs w:val="24"/>
        </w:rPr>
        <w:t xml:space="preserve"> Container space </w:t>
      </w:r>
      <w:r w:rsidRPr="00680D52">
        <w:rPr>
          <w:rFonts w:ascii="Segoe UI Symbol" w:hAnsi="Segoe UI Symbol" w:cs="Segoe UI Symbol"/>
          <w:sz w:val="24"/>
          <w:szCs w:val="24"/>
        </w:rPr>
        <w:t>☐</w:t>
      </w:r>
      <w:r w:rsidRPr="00680D52">
        <w:rPr>
          <w:rFonts w:ascii="Arial" w:hAnsi="Arial" w:cs="Arial"/>
          <w:sz w:val="24"/>
          <w:szCs w:val="24"/>
        </w:rPr>
        <w:t xml:space="preserve"> Others: _________</w:t>
      </w:r>
    </w:p>
    <w:p w14:paraId="6598C209" w14:textId="77777777" w:rsidR="00680D52" w:rsidRPr="006A1099" w:rsidRDefault="00680D52" w:rsidP="00680D52">
      <w:pPr>
        <w:spacing w:after="0" w:line="240" w:lineRule="auto"/>
        <w:jc w:val="both"/>
        <w:rPr>
          <w:rFonts w:ascii="Arial" w:hAnsi="Arial" w:cs="Arial"/>
          <w:sz w:val="36"/>
          <w:szCs w:val="36"/>
        </w:rPr>
      </w:pPr>
    </w:p>
    <w:p w14:paraId="66D6FD62" w14:textId="095B1F62" w:rsidR="00680D52" w:rsidRPr="006A1099" w:rsidRDefault="00680D52" w:rsidP="006A1099">
      <w:pPr>
        <w:spacing w:after="0" w:line="240" w:lineRule="auto"/>
        <w:jc w:val="both"/>
        <w:rPr>
          <w:rFonts w:ascii="Arial" w:hAnsi="Arial" w:cs="Arial"/>
          <w:sz w:val="24"/>
          <w:szCs w:val="24"/>
        </w:rPr>
      </w:pPr>
      <w:r w:rsidRPr="00680D52">
        <w:rPr>
          <w:rFonts w:ascii="Arial" w:hAnsi="Arial" w:cs="Arial"/>
          <w:b/>
          <w:bCs/>
          <w:sz w:val="24"/>
          <w:szCs w:val="24"/>
        </w:rPr>
        <w:t>Part II. Current Knowledge and Skills Level</w:t>
      </w:r>
      <w:r w:rsidR="006A1099">
        <w:rPr>
          <w:rFonts w:ascii="Arial" w:hAnsi="Arial" w:cs="Arial"/>
          <w:b/>
          <w:bCs/>
          <w:sz w:val="24"/>
          <w:szCs w:val="24"/>
        </w:rPr>
        <w:t xml:space="preserve"> </w:t>
      </w:r>
      <w:r w:rsidR="006A1099" w:rsidRPr="006A1099">
        <w:rPr>
          <w:rFonts w:ascii="Arial" w:hAnsi="Arial" w:cs="Arial"/>
          <w:sz w:val="24"/>
          <w:szCs w:val="24"/>
        </w:rPr>
        <w:t>(</w:t>
      </w:r>
      <w:r w:rsidRPr="006A1099">
        <w:rPr>
          <w:rFonts w:ascii="Arial" w:hAnsi="Arial" w:cs="Arial"/>
          <w:i/>
          <w:iCs/>
          <w:sz w:val="24"/>
          <w:szCs w:val="24"/>
        </w:rPr>
        <w:t>Rate your current level of knowledge/skills using the scale below:</w:t>
      </w:r>
      <w:r w:rsidR="006A1099" w:rsidRPr="006A1099">
        <w:rPr>
          <w:rFonts w:ascii="Arial" w:hAnsi="Arial" w:cs="Arial"/>
          <w:i/>
          <w:iCs/>
          <w:sz w:val="24"/>
          <w:szCs w:val="24"/>
        </w:rPr>
        <w:t>)</w:t>
      </w: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7"/>
        <w:gridCol w:w="3402"/>
      </w:tblGrid>
      <w:tr w:rsidR="00680D52" w14:paraId="2BE53F2A" w14:textId="77777777" w:rsidTr="00680D52">
        <w:tc>
          <w:tcPr>
            <w:tcW w:w="997" w:type="dxa"/>
            <w:tcBorders>
              <w:bottom w:val="single" w:sz="4" w:space="0" w:color="auto"/>
            </w:tcBorders>
          </w:tcPr>
          <w:p w14:paraId="331A122E" w14:textId="6E505DD4" w:rsidR="00680D52" w:rsidRPr="006A1099" w:rsidRDefault="00680D52" w:rsidP="00680D52">
            <w:pPr>
              <w:jc w:val="center"/>
              <w:rPr>
                <w:rFonts w:ascii="Arial" w:hAnsi="Arial" w:cs="Arial"/>
                <w:b/>
                <w:bCs/>
                <w:i/>
                <w:iCs/>
              </w:rPr>
            </w:pPr>
            <w:r w:rsidRPr="006A1099">
              <w:rPr>
                <w:rFonts w:ascii="Arial" w:hAnsi="Arial" w:cs="Arial"/>
                <w:i/>
                <w:iCs/>
              </w:rPr>
              <w:t>Scale</w:t>
            </w:r>
          </w:p>
        </w:tc>
        <w:tc>
          <w:tcPr>
            <w:tcW w:w="3402" w:type="dxa"/>
            <w:tcBorders>
              <w:bottom w:val="single" w:sz="4" w:space="0" w:color="auto"/>
            </w:tcBorders>
          </w:tcPr>
          <w:p w14:paraId="0A384615" w14:textId="26C290C2" w:rsidR="00680D52" w:rsidRPr="006A1099" w:rsidRDefault="00680D52" w:rsidP="00680D52">
            <w:pPr>
              <w:jc w:val="center"/>
              <w:rPr>
                <w:rFonts w:ascii="Arial" w:hAnsi="Arial" w:cs="Arial"/>
                <w:b/>
                <w:bCs/>
                <w:i/>
                <w:iCs/>
              </w:rPr>
            </w:pPr>
            <w:r w:rsidRPr="006A1099">
              <w:rPr>
                <w:rFonts w:ascii="Arial" w:hAnsi="Arial" w:cs="Arial"/>
                <w:i/>
                <w:iCs/>
              </w:rPr>
              <w:t>Description</w:t>
            </w:r>
          </w:p>
        </w:tc>
      </w:tr>
      <w:tr w:rsidR="00680D52" w14:paraId="52DC81A2" w14:textId="77777777" w:rsidTr="00680D52">
        <w:tc>
          <w:tcPr>
            <w:tcW w:w="997" w:type="dxa"/>
            <w:tcBorders>
              <w:top w:val="single" w:sz="4" w:space="0" w:color="auto"/>
            </w:tcBorders>
          </w:tcPr>
          <w:p w14:paraId="14B4F631" w14:textId="2E107CBC" w:rsidR="00680D52" w:rsidRPr="006A1099" w:rsidRDefault="00680D52" w:rsidP="00680D52">
            <w:pPr>
              <w:jc w:val="center"/>
              <w:rPr>
                <w:rFonts w:ascii="Arial" w:hAnsi="Arial" w:cs="Arial"/>
                <w:i/>
                <w:iCs/>
              </w:rPr>
            </w:pPr>
            <w:r w:rsidRPr="006A1099">
              <w:rPr>
                <w:rFonts w:ascii="Arial" w:hAnsi="Arial" w:cs="Arial"/>
                <w:i/>
                <w:iCs/>
              </w:rPr>
              <w:t>1</w:t>
            </w:r>
          </w:p>
        </w:tc>
        <w:tc>
          <w:tcPr>
            <w:tcW w:w="3402" w:type="dxa"/>
            <w:tcBorders>
              <w:top w:val="single" w:sz="4" w:space="0" w:color="auto"/>
            </w:tcBorders>
          </w:tcPr>
          <w:p w14:paraId="7D5577A9" w14:textId="06AABE7F" w:rsidR="00680D52" w:rsidRPr="006A1099" w:rsidRDefault="00680D52" w:rsidP="00680D52">
            <w:pPr>
              <w:jc w:val="both"/>
              <w:rPr>
                <w:rFonts w:ascii="Arial" w:hAnsi="Arial" w:cs="Arial"/>
                <w:i/>
                <w:iCs/>
              </w:rPr>
            </w:pPr>
            <w:r w:rsidRPr="006A1099">
              <w:rPr>
                <w:rFonts w:ascii="Arial" w:hAnsi="Arial" w:cs="Arial"/>
                <w:i/>
                <w:iCs/>
              </w:rPr>
              <w:t>No Knowledge</w:t>
            </w:r>
          </w:p>
        </w:tc>
      </w:tr>
      <w:tr w:rsidR="00680D52" w14:paraId="19F92D72" w14:textId="77777777" w:rsidTr="00680D52">
        <w:tc>
          <w:tcPr>
            <w:tcW w:w="997" w:type="dxa"/>
          </w:tcPr>
          <w:p w14:paraId="70660BC6" w14:textId="2AEEBAF3" w:rsidR="00680D52" w:rsidRPr="006A1099" w:rsidRDefault="00680D52" w:rsidP="00680D52">
            <w:pPr>
              <w:jc w:val="center"/>
              <w:rPr>
                <w:rFonts w:ascii="Arial" w:hAnsi="Arial" w:cs="Arial"/>
                <w:i/>
                <w:iCs/>
              </w:rPr>
            </w:pPr>
            <w:r w:rsidRPr="006A1099">
              <w:rPr>
                <w:rFonts w:ascii="Arial" w:hAnsi="Arial" w:cs="Arial"/>
                <w:i/>
                <w:iCs/>
              </w:rPr>
              <w:t>2</w:t>
            </w:r>
          </w:p>
        </w:tc>
        <w:tc>
          <w:tcPr>
            <w:tcW w:w="3402" w:type="dxa"/>
          </w:tcPr>
          <w:p w14:paraId="15DEA8AA" w14:textId="637405CB" w:rsidR="00680D52" w:rsidRPr="006A1099" w:rsidRDefault="00680D52" w:rsidP="00680D52">
            <w:pPr>
              <w:jc w:val="both"/>
              <w:rPr>
                <w:rFonts w:ascii="Arial" w:hAnsi="Arial" w:cs="Arial"/>
                <w:i/>
                <w:iCs/>
              </w:rPr>
            </w:pPr>
            <w:r w:rsidRPr="006A1099">
              <w:rPr>
                <w:rFonts w:ascii="Arial" w:hAnsi="Arial" w:cs="Arial"/>
                <w:i/>
                <w:iCs/>
              </w:rPr>
              <w:t xml:space="preserve">Basic Awareness    </w:t>
            </w:r>
          </w:p>
        </w:tc>
      </w:tr>
      <w:tr w:rsidR="00680D52" w14:paraId="631590AF" w14:textId="77777777" w:rsidTr="00680D52">
        <w:tc>
          <w:tcPr>
            <w:tcW w:w="997" w:type="dxa"/>
          </w:tcPr>
          <w:p w14:paraId="07511DEC" w14:textId="2386D2BF" w:rsidR="00680D52" w:rsidRPr="006A1099" w:rsidRDefault="00680D52" w:rsidP="00680D52">
            <w:pPr>
              <w:jc w:val="center"/>
              <w:rPr>
                <w:rFonts w:ascii="Arial" w:hAnsi="Arial" w:cs="Arial"/>
                <w:i/>
                <w:iCs/>
              </w:rPr>
            </w:pPr>
            <w:r w:rsidRPr="006A1099">
              <w:rPr>
                <w:rFonts w:ascii="Arial" w:hAnsi="Arial" w:cs="Arial"/>
                <w:i/>
                <w:iCs/>
              </w:rPr>
              <w:t>3</w:t>
            </w:r>
          </w:p>
        </w:tc>
        <w:tc>
          <w:tcPr>
            <w:tcW w:w="3402" w:type="dxa"/>
          </w:tcPr>
          <w:p w14:paraId="4DF5A05B" w14:textId="20D5C3F6" w:rsidR="00680D52" w:rsidRPr="006A1099" w:rsidRDefault="00680D52" w:rsidP="00680D52">
            <w:pPr>
              <w:jc w:val="both"/>
              <w:rPr>
                <w:rFonts w:ascii="Arial" w:hAnsi="Arial" w:cs="Arial"/>
                <w:i/>
                <w:iCs/>
              </w:rPr>
            </w:pPr>
            <w:r w:rsidRPr="006A1099">
              <w:rPr>
                <w:rFonts w:ascii="Arial" w:hAnsi="Arial" w:cs="Arial"/>
                <w:i/>
                <w:iCs/>
              </w:rPr>
              <w:t>Moderate Knowledge</w:t>
            </w:r>
          </w:p>
        </w:tc>
      </w:tr>
      <w:tr w:rsidR="00680D52" w14:paraId="00CB64A5" w14:textId="77777777" w:rsidTr="00680D52">
        <w:tc>
          <w:tcPr>
            <w:tcW w:w="997" w:type="dxa"/>
          </w:tcPr>
          <w:p w14:paraId="178ACCF6" w14:textId="064FB465" w:rsidR="00680D52" w:rsidRPr="006A1099" w:rsidRDefault="00680D52" w:rsidP="00680D52">
            <w:pPr>
              <w:jc w:val="center"/>
              <w:rPr>
                <w:rFonts w:ascii="Arial" w:hAnsi="Arial" w:cs="Arial"/>
                <w:i/>
                <w:iCs/>
              </w:rPr>
            </w:pPr>
            <w:r w:rsidRPr="006A1099">
              <w:rPr>
                <w:rFonts w:ascii="Arial" w:hAnsi="Arial" w:cs="Arial"/>
                <w:i/>
                <w:iCs/>
              </w:rPr>
              <w:t>4</w:t>
            </w:r>
          </w:p>
        </w:tc>
        <w:tc>
          <w:tcPr>
            <w:tcW w:w="3402" w:type="dxa"/>
          </w:tcPr>
          <w:p w14:paraId="42E5B130" w14:textId="0260331C" w:rsidR="00680D52" w:rsidRPr="006A1099" w:rsidRDefault="00680D52" w:rsidP="00680D52">
            <w:pPr>
              <w:jc w:val="both"/>
              <w:rPr>
                <w:rFonts w:ascii="Arial" w:hAnsi="Arial" w:cs="Arial"/>
                <w:i/>
                <w:iCs/>
              </w:rPr>
            </w:pPr>
            <w:r w:rsidRPr="006A1099">
              <w:rPr>
                <w:rFonts w:ascii="Arial" w:hAnsi="Arial" w:cs="Arial"/>
                <w:i/>
                <w:iCs/>
              </w:rPr>
              <w:t>Good Knowledge</w:t>
            </w:r>
          </w:p>
        </w:tc>
      </w:tr>
      <w:tr w:rsidR="00680D52" w14:paraId="3ED5E073" w14:textId="77777777" w:rsidTr="00680D52">
        <w:tc>
          <w:tcPr>
            <w:tcW w:w="997" w:type="dxa"/>
          </w:tcPr>
          <w:p w14:paraId="6DD229F1" w14:textId="3AC83359" w:rsidR="00680D52" w:rsidRPr="006A1099" w:rsidRDefault="00680D52" w:rsidP="00680D52">
            <w:pPr>
              <w:jc w:val="center"/>
              <w:rPr>
                <w:rFonts w:ascii="Arial" w:hAnsi="Arial" w:cs="Arial"/>
                <w:i/>
                <w:iCs/>
              </w:rPr>
            </w:pPr>
            <w:r w:rsidRPr="006A1099">
              <w:rPr>
                <w:rFonts w:ascii="Arial" w:hAnsi="Arial" w:cs="Arial"/>
                <w:i/>
                <w:iCs/>
              </w:rPr>
              <w:t>5</w:t>
            </w:r>
          </w:p>
        </w:tc>
        <w:tc>
          <w:tcPr>
            <w:tcW w:w="3402" w:type="dxa"/>
          </w:tcPr>
          <w:p w14:paraId="329FFDBC" w14:textId="6D6E5911" w:rsidR="00680D52" w:rsidRPr="006A1099" w:rsidRDefault="00680D52" w:rsidP="00680D52">
            <w:pPr>
              <w:jc w:val="both"/>
              <w:rPr>
                <w:rFonts w:ascii="Arial" w:hAnsi="Arial" w:cs="Arial"/>
                <w:i/>
                <w:iCs/>
              </w:rPr>
            </w:pPr>
            <w:r w:rsidRPr="006A1099">
              <w:rPr>
                <w:rFonts w:ascii="Arial" w:hAnsi="Arial" w:cs="Arial"/>
                <w:i/>
                <w:iCs/>
              </w:rPr>
              <w:t>Very Knowledgeable</w:t>
            </w:r>
          </w:p>
        </w:tc>
      </w:tr>
    </w:tbl>
    <w:p w14:paraId="344B5CE9" w14:textId="77777777" w:rsidR="00680D52" w:rsidRPr="00680D52" w:rsidRDefault="00680D52" w:rsidP="00680D52">
      <w:pPr>
        <w:spacing w:after="0" w:line="240" w:lineRule="auto"/>
        <w:ind w:firstLine="720"/>
        <w:jc w:val="both"/>
        <w:rPr>
          <w:rFonts w:ascii="Arial" w:hAnsi="Arial" w:cs="Arial"/>
          <w:b/>
          <w:bCs/>
          <w:i/>
          <w:iCs/>
          <w:sz w:val="4"/>
          <w:szCs w:val="4"/>
        </w:rPr>
      </w:pPr>
    </w:p>
    <w:tbl>
      <w:tblPr>
        <w:tblStyle w:val="TableGrid"/>
        <w:tblW w:w="9063" w:type="dxa"/>
        <w:tblLook w:val="04A0" w:firstRow="1" w:lastRow="0" w:firstColumn="1" w:lastColumn="0" w:noHBand="0" w:noVBand="1"/>
      </w:tblPr>
      <w:tblGrid>
        <w:gridCol w:w="724"/>
        <w:gridCol w:w="4800"/>
        <w:gridCol w:w="704"/>
        <w:gridCol w:w="709"/>
        <w:gridCol w:w="709"/>
        <w:gridCol w:w="708"/>
        <w:gridCol w:w="709"/>
      </w:tblGrid>
      <w:tr w:rsidR="00680D52" w14:paraId="7F0ED8F4" w14:textId="72431B4F" w:rsidTr="00680D52">
        <w:tc>
          <w:tcPr>
            <w:tcW w:w="724" w:type="dxa"/>
          </w:tcPr>
          <w:p w14:paraId="290C5260" w14:textId="6DB78D9B" w:rsidR="00680D52" w:rsidRDefault="00680D52" w:rsidP="00680D52">
            <w:pPr>
              <w:spacing w:line="276" w:lineRule="auto"/>
              <w:ind w:left="-105" w:right="-94"/>
              <w:jc w:val="center"/>
              <w:rPr>
                <w:rFonts w:ascii="Arial" w:hAnsi="Arial" w:cs="Arial"/>
                <w:b/>
                <w:bCs/>
                <w:i/>
                <w:iCs/>
                <w:sz w:val="24"/>
                <w:szCs w:val="24"/>
              </w:rPr>
            </w:pPr>
            <w:r>
              <w:rPr>
                <w:rFonts w:ascii="Arial" w:hAnsi="Arial" w:cs="Arial"/>
                <w:sz w:val="24"/>
                <w:szCs w:val="24"/>
              </w:rPr>
              <w:t>Area</w:t>
            </w:r>
          </w:p>
        </w:tc>
        <w:tc>
          <w:tcPr>
            <w:tcW w:w="4800" w:type="dxa"/>
          </w:tcPr>
          <w:p w14:paraId="58C0FF4C" w14:textId="77777777" w:rsidR="00680D52" w:rsidRDefault="00680D52" w:rsidP="00680D52">
            <w:pPr>
              <w:spacing w:line="276" w:lineRule="auto"/>
              <w:jc w:val="center"/>
              <w:rPr>
                <w:rFonts w:ascii="Arial" w:hAnsi="Arial" w:cs="Arial"/>
                <w:b/>
                <w:bCs/>
                <w:i/>
                <w:iCs/>
                <w:sz w:val="24"/>
                <w:szCs w:val="24"/>
              </w:rPr>
            </w:pPr>
            <w:r w:rsidRPr="00680D52">
              <w:rPr>
                <w:rFonts w:ascii="Arial" w:hAnsi="Arial" w:cs="Arial"/>
                <w:sz w:val="24"/>
                <w:szCs w:val="24"/>
              </w:rPr>
              <w:t>Description</w:t>
            </w:r>
          </w:p>
        </w:tc>
        <w:tc>
          <w:tcPr>
            <w:tcW w:w="704" w:type="dxa"/>
          </w:tcPr>
          <w:p w14:paraId="66511D3E" w14:textId="4A0AE3C8" w:rsidR="00680D52" w:rsidRPr="00680D52" w:rsidRDefault="00680D52" w:rsidP="00680D52">
            <w:pPr>
              <w:spacing w:line="276" w:lineRule="auto"/>
              <w:jc w:val="center"/>
              <w:rPr>
                <w:rFonts w:ascii="Arial" w:hAnsi="Arial" w:cs="Arial"/>
                <w:sz w:val="24"/>
                <w:szCs w:val="24"/>
              </w:rPr>
            </w:pPr>
            <w:r>
              <w:rPr>
                <w:rFonts w:ascii="Arial" w:hAnsi="Arial" w:cs="Arial"/>
                <w:sz w:val="24"/>
                <w:szCs w:val="24"/>
              </w:rPr>
              <w:t>1</w:t>
            </w:r>
          </w:p>
        </w:tc>
        <w:tc>
          <w:tcPr>
            <w:tcW w:w="709" w:type="dxa"/>
          </w:tcPr>
          <w:p w14:paraId="50DBAFFC" w14:textId="0F70E2DB" w:rsidR="00680D52" w:rsidRPr="00680D52" w:rsidRDefault="00680D52" w:rsidP="00680D52">
            <w:pPr>
              <w:spacing w:line="276" w:lineRule="auto"/>
              <w:jc w:val="center"/>
              <w:rPr>
                <w:rFonts w:ascii="Arial" w:hAnsi="Arial" w:cs="Arial"/>
                <w:sz w:val="24"/>
                <w:szCs w:val="24"/>
              </w:rPr>
            </w:pPr>
            <w:r>
              <w:rPr>
                <w:rFonts w:ascii="Arial" w:hAnsi="Arial" w:cs="Arial"/>
                <w:sz w:val="24"/>
                <w:szCs w:val="24"/>
              </w:rPr>
              <w:t>2</w:t>
            </w:r>
          </w:p>
        </w:tc>
        <w:tc>
          <w:tcPr>
            <w:tcW w:w="709" w:type="dxa"/>
          </w:tcPr>
          <w:p w14:paraId="535BA539" w14:textId="78BBAB2B" w:rsidR="00680D52" w:rsidRPr="00680D52" w:rsidRDefault="00680D52" w:rsidP="00680D52">
            <w:pPr>
              <w:spacing w:line="276" w:lineRule="auto"/>
              <w:jc w:val="center"/>
              <w:rPr>
                <w:rFonts w:ascii="Arial" w:hAnsi="Arial" w:cs="Arial"/>
                <w:sz w:val="24"/>
                <w:szCs w:val="24"/>
              </w:rPr>
            </w:pPr>
            <w:r>
              <w:rPr>
                <w:rFonts w:ascii="Arial" w:hAnsi="Arial" w:cs="Arial"/>
                <w:sz w:val="24"/>
                <w:szCs w:val="24"/>
              </w:rPr>
              <w:t>3</w:t>
            </w:r>
          </w:p>
        </w:tc>
        <w:tc>
          <w:tcPr>
            <w:tcW w:w="708" w:type="dxa"/>
          </w:tcPr>
          <w:p w14:paraId="7DDE6B59" w14:textId="52A298FD" w:rsidR="00680D52" w:rsidRPr="00680D52" w:rsidRDefault="00680D52" w:rsidP="00680D52">
            <w:pPr>
              <w:spacing w:line="276" w:lineRule="auto"/>
              <w:jc w:val="center"/>
              <w:rPr>
                <w:rFonts w:ascii="Arial" w:hAnsi="Arial" w:cs="Arial"/>
                <w:sz w:val="24"/>
                <w:szCs w:val="24"/>
              </w:rPr>
            </w:pPr>
            <w:r>
              <w:rPr>
                <w:rFonts w:ascii="Arial" w:hAnsi="Arial" w:cs="Arial"/>
                <w:sz w:val="24"/>
                <w:szCs w:val="24"/>
              </w:rPr>
              <w:t>4</w:t>
            </w:r>
          </w:p>
        </w:tc>
        <w:tc>
          <w:tcPr>
            <w:tcW w:w="709" w:type="dxa"/>
          </w:tcPr>
          <w:p w14:paraId="137BA8C0" w14:textId="42D4123A" w:rsidR="00680D52" w:rsidRPr="00680D52" w:rsidRDefault="00680D52" w:rsidP="00680D52">
            <w:pPr>
              <w:spacing w:line="276" w:lineRule="auto"/>
              <w:jc w:val="center"/>
              <w:rPr>
                <w:rFonts w:ascii="Arial" w:hAnsi="Arial" w:cs="Arial"/>
                <w:sz w:val="24"/>
                <w:szCs w:val="24"/>
              </w:rPr>
            </w:pPr>
            <w:r>
              <w:rPr>
                <w:rFonts w:ascii="Arial" w:hAnsi="Arial" w:cs="Arial"/>
                <w:sz w:val="24"/>
                <w:szCs w:val="24"/>
              </w:rPr>
              <w:t>5</w:t>
            </w:r>
          </w:p>
        </w:tc>
      </w:tr>
      <w:tr w:rsidR="00680D52" w14:paraId="09D0E164" w14:textId="1434F1F7" w:rsidTr="00680D52">
        <w:tc>
          <w:tcPr>
            <w:tcW w:w="724" w:type="dxa"/>
          </w:tcPr>
          <w:p w14:paraId="77A5FA61" w14:textId="77777777" w:rsidR="00680D52" w:rsidRP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1</w:t>
            </w:r>
          </w:p>
        </w:tc>
        <w:tc>
          <w:tcPr>
            <w:tcW w:w="4800" w:type="dxa"/>
          </w:tcPr>
          <w:p w14:paraId="35835140" w14:textId="1852CE02"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Hydroponics (soilless farming)</w:t>
            </w:r>
          </w:p>
        </w:tc>
        <w:tc>
          <w:tcPr>
            <w:tcW w:w="704" w:type="dxa"/>
          </w:tcPr>
          <w:p w14:paraId="3E50CE11" w14:textId="77777777" w:rsidR="00680D52" w:rsidRPr="00680D52" w:rsidRDefault="00680D52" w:rsidP="00680D52">
            <w:pPr>
              <w:spacing w:line="276" w:lineRule="auto"/>
              <w:jc w:val="both"/>
              <w:rPr>
                <w:rFonts w:ascii="Arial" w:hAnsi="Arial" w:cs="Arial"/>
                <w:sz w:val="24"/>
                <w:szCs w:val="24"/>
              </w:rPr>
            </w:pPr>
          </w:p>
        </w:tc>
        <w:tc>
          <w:tcPr>
            <w:tcW w:w="709" w:type="dxa"/>
          </w:tcPr>
          <w:p w14:paraId="3CFE3D84" w14:textId="77777777" w:rsidR="00680D52" w:rsidRPr="00680D52" w:rsidRDefault="00680D52" w:rsidP="00680D52">
            <w:pPr>
              <w:spacing w:line="276" w:lineRule="auto"/>
              <w:jc w:val="both"/>
              <w:rPr>
                <w:rFonts w:ascii="Arial" w:hAnsi="Arial" w:cs="Arial"/>
                <w:sz w:val="24"/>
                <w:szCs w:val="24"/>
              </w:rPr>
            </w:pPr>
          </w:p>
        </w:tc>
        <w:tc>
          <w:tcPr>
            <w:tcW w:w="709" w:type="dxa"/>
          </w:tcPr>
          <w:p w14:paraId="380C720E" w14:textId="77777777" w:rsidR="00680D52" w:rsidRPr="00680D52" w:rsidRDefault="00680D52" w:rsidP="00680D52">
            <w:pPr>
              <w:spacing w:line="276" w:lineRule="auto"/>
              <w:jc w:val="both"/>
              <w:rPr>
                <w:rFonts w:ascii="Arial" w:hAnsi="Arial" w:cs="Arial"/>
                <w:sz w:val="24"/>
                <w:szCs w:val="24"/>
              </w:rPr>
            </w:pPr>
          </w:p>
        </w:tc>
        <w:tc>
          <w:tcPr>
            <w:tcW w:w="708" w:type="dxa"/>
          </w:tcPr>
          <w:p w14:paraId="50805236" w14:textId="77777777" w:rsidR="00680D52" w:rsidRPr="00680D52" w:rsidRDefault="00680D52" w:rsidP="00680D52">
            <w:pPr>
              <w:spacing w:line="276" w:lineRule="auto"/>
              <w:jc w:val="both"/>
              <w:rPr>
                <w:rFonts w:ascii="Arial" w:hAnsi="Arial" w:cs="Arial"/>
                <w:sz w:val="24"/>
                <w:szCs w:val="24"/>
              </w:rPr>
            </w:pPr>
          </w:p>
        </w:tc>
        <w:tc>
          <w:tcPr>
            <w:tcW w:w="709" w:type="dxa"/>
          </w:tcPr>
          <w:p w14:paraId="4E3342B5" w14:textId="77777777" w:rsidR="00680D52" w:rsidRPr="00680D52" w:rsidRDefault="00680D52" w:rsidP="00680D52">
            <w:pPr>
              <w:spacing w:line="276" w:lineRule="auto"/>
              <w:jc w:val="both"/>
              <w:rPr>
                <w:rFonts w:ascii="Arial" w:hAnsi="Arial" w:cs="Arial"/>
                <w:sz w:val="24"/>
                <w:szCs w:val="24"/>
              </w:rPr>
            </w:pPr>
          </w:p>
        </w:tc>
      </w:tr>
      <w:tr w:rsidR="00680D52" w14:paraId="66D652F8" w14:textId="647AF5AC" w:rsidTr="00680D52">
        <w:tc>
          <w:tcPr>
            <w:tcW w:w="724" w:type="dxa"/>
          </w:tcPr>
          <w:p w14:paraId="2D636457" w14:textId="77777777" w:rsidR="00680D52" w:rsidRP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2</w:t>
            </w:r>
          </w:p>
        </w:tc>
        <w:tc>
          <w:tcPr>
            <w:tcW w:w="4800" w:type="dxa"/>
          </w:tcPr>
          <w:p w14:paraId="590D1B1F" w14:textId="3AA9DF5A"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 xml:space="preserve">Container/Backyard Gardening      </w:t>
            </w:r>
          </w:p>
        </w:tc>
        <w:tc>
          <w:tcPr>
            <w:tcW w:w="704" w:type="dxa"/>
          </w:tcPr>
          <w:p w14:paraId="643CE5D3" w14:textId="77777777" w:rsidR="00680D52" w:rsidRPr="00680D52" w:rsidRDefault="00680D52" w:rsidP="00680D52">
            <w:pPr>
              <w:spacing w:line="276" w:lineRule="auto"/>
              <w:jc w:val="both"/>
              <w:rPr>
                <w:rFonts w:ascii="Arial" w:hAnsi="Arial" w:cs="Arial"/>
                <w:sz w:val="24"/>
                <w:szCs w:val="24"/>
              </w:rPr>
            </w:pPr>
          </w:p>
        </w:tc>
        <w:tc>
          <w:tcPr>
            <w:tcW w:w="709" w:type="dxa"/>
          </w:tcPr>
          <w:p w14:paraId="0F49CBBD" w14:textId="77777777" w:rsidR="00680D52" w:rsidRPr="00680D52" w:rsidRDefault="00680D52" w:rsidP="00680D52">
            <w:pPr>
              <w:spacing w:line="276" w:lineRule="auto"/>
              <w:jc w:val="both"/>
              <w:rPr>
                <w:rFonts w:ascii="Arial" w:hAnsi="Arial" w:cs="Arial"/>
                <w:sz w:val="24"/>
                <w:szCs w:val="24"/>
              </w:rPr>
            </w:pPr>
          </w:p>
        </w:tc>
        <w:tc>
          <w:tcPr>
            <w:tcW w:w="709" w:type="dxa"/>
          </w:tcPr>
          <w:p w14:paraId="2BB65598" w14:textId="77777777" w:rsidR="00680D52" w:rsidRPr="00680D52" w:rsidRDefault="00680D52" w:rsidP="00680D52">
            <w:pPr>
              <w:spacing w:line="276" w:lineRule="auto"/>
              <w:jc w:val="both"/>
              <w:rPr>
                <w:rFonts w:ascii="Arial" w:hAnsi="Arial" w:cs="Arial"/>
                <w:sz w:val="24"/>
                <w:szCs w:val="24"/>
              </w:rPr>
            </w:pPr>
          </w:p>
        </w:tc>
        <w:tc>
          <w:tcPr>
            <w:tcW w:w="708" w:type="dxa"/>
          </w:tcPr>
          <w:p w14:paraId="0CFE673D" w14:textId="77777777" w:rsidR="00680D52" w:rsidRPr="00680D52" w:rsidRDefault="00680D52" w:rsidP="00680D52">
            <w:pPr>
              <w:spacing w:line="276" w:lineRule="auto"/>
              <w:jc w:val="both"/>
              <w:rPr>
                <w:rFonts w:ascii="Arial" w:hAnsi="Arial" w:cs="Arial"/>
                <w:sz w:val="24"/>
                <w:szCs w:val="24"/>
              </w:rPr>
            </w:pPr>
          </w:p>
        </w:tc>
        <w:tc>
          <w:tcPr>
            <w:tcW w:w="709" w:type="dxa"/>
          </w:tcPr>
          <w:p w14:paraId="5C2FB494" w14:textId="77777777" w:rsidR="00680D52" w:rsidRPr="00680D52" w:rsidRDefault="00680D52" w:rsidP="00680D52">
            <w:pPr>
              <w:spacing w:line="276" w:lineRule="auto"/>
              <w:jc w:val="both"/>
              <w:rPr>
                <w:rFonts w:ascii="Arial" w:hAnsi="Arial" w:cs="Arial"/>
                <w:sz w:val="24"/>
                <w:szCs w:val="24"/>
              </w:rPr>
            </w:pPr>
          </w:p>
        </w:tc>
      </w:tr>
      <w:tr w:rsidR="00680D52" w14:paraId="332F6F4A" w14:textId="11F1CBF2" w:rsidTr="00680D52">
        <w:tc>
          <w:tcPr>
            <w:tcW w:w="724" w:type="dxa"/>
          </w:tcPr>
          <w:p w14:paraId="4739E4B6" w14:textId="77777777" w:rsidR="00680D52" w:rsidRP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3</w:t>
            </w:r>
          </w:p>
        </w:tc>
        <w:tc>
          <w:tcPr>
            <w:tcW w:w="4800" w:type="dxa"/>
          </w:tcPr>
          <w:p w14:paraId="1307F42F" w14:textId="1EE24AB9"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Vertical Farming</w:t>
            </w:r>
          </w:p>
        </w:tc>
        <w:tc>
          <w:tcPr>
            <w:tcW w:w="704" w:type="dxa"/>
          </w:tcPr>
          <w:p w14:paraId="01397B0E" w14:textId="77777777" w:rsidR="00680D52" w:rsidRPr="00680D52" w:rsidRDefault="00680D52" w:rsidP="00680D52">
            <w:pPr>
              <w:spacing w:line="276" w:lineRule="auto"/>
              <w:jc w:val="both"/>
              <w:rPr>
                <w:rFonts w:ascii="Arial" w:hAnsi="Arial" w:cs="Arial"/>
                <w:sz w:val="24"/>
                <w:szCs w:val="24"/>
              </w:rPr>
            </w:pPr>
          </w:p>
        </w:tc>
        <w:tc>
          <w:tcPr>
            <w:tcW w:w="709" w:type="dxa"/>
          </w:tcPr>
          <w:p w14:paraId="15327100" w14:textId="77777777" w:rsidR="00680D52" w:rsidRPr="00680D52" w:rsidRDefault="00680D52" w:rsidP="00680D52">
            <w:pPr>
              <w:spacing w:line="276" w:lineRule="auto"/>
              <w:jc w:val="both"/>
              <w:rPr>
                <w:rFonts w:ascii="Arial" w:hAnsi="Arial" w:cs="Arial"/>
                <w:sz w:val="24"/>
                <w:szCs w:val="24"/>
              </w:rPr>
            </w:pPr>
          </w:p>
        </w:tc>
        <w:tc>
          <w:tcPr>
            <w:tcW w:w="709" w:type="dxa"/>
          </w:tcPr>
          <w:p w14:paraId="0D66A8CC" w14:textId="77777777" w:rsidR="00680D52" w:rsidRPr="00680D52" w:rsidRDefault="00680D52" w:rsidP="00680D52">
            <w:pPr>
              <w:spacing w:line="276" w:lineRule="auto"/>
              <w:jc w:val="both"/>
              <w:rPr>
                <w:rFonts w:ascii="Arial" w:hAnsi="Arial" w:cs="Arial"/>
                <w:sz w:val="24"/>
                <w:szCs w:val="24"/>
              </w:rPr>
            </w:pPr>
          </w:p>
        </w:tc>
        <w:tc>
          <w:tcPr>
            <w:tcW w:w="708" w:type="dxa"/>
          </w:tcPr>
          <w:p w14:paraId="3666554E" w14:textId="77777777" w:rsidR="00680D52" w:rsidRPr="00680D52" w:rsidRDefault="00680D52" w:rsidP="00680D52">
            <w:pPr>
              <w:spacing w:line="276" w:lineRule="auto"/>
              <w:jc w:val="both"/>
              <w:rPr>
                <w:rFonts w:ascii="Arial" w:hAnsi="Arial" w:cs="Arial"/>
                <w:sz w:val="24"/>
                <w:szCs w:val="24"/>
              </w:rPr>
            </w:pPr>
          </w:p>
        </w:tc>
        <w:tc>
          <w:tcPr>
            <w:tcW w:w="709" w:type="dxa"/>
          </w:tcPr>
          <w:p w14:paraId="0429BE56" w14:textId="77777777" w:rsidR="00680D52" w:rsidRPr="00680D52" w:rsidRDefault="00680D52" w:rsidP="00680D52">
            <w:pPr>
              <w:spacing w:line="276" w:lineRule="auto"/>
              <w:jc w:val="both"/>
              <w:rPr>
                <w:rFonts w:ascii="Arial" w:hAnsi="Arial" w:cs="Arial"/>
                <w:sz w:val="24"/>
                <w:szCs w:val="24"/>
              </w:rPr>
            </w:pPr>
          </w:p>
        </w:tc>
      </w:tr>
      <w:tr w:rsidR="00680D52" w14:paraId="61FC92D3" w14:textId="18006DCD" w:rsidTr="00680D52">
        <w:tc>
          <w:tcPr>
            <w:tcW w:w="724" w:type="dxa"/>
          </w:tcPr>
          <w:p w14:paraId="3DCD36E9" w14:textId="77777777" w:rsidR="00680D52" w:rsidRP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4</w:t>
            </w:r>
          </w:p>
        </w:tc>
        <w:tc>
          <w:tcPr>
            <w:tcW w:w="4800" w:type="dxa"/>
          </w:tcPr>
          <w:p w14:paraId="04C057FF" w14:textId="2D4EB889"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Seedling Production</w:t>
            </w:r>
          </w:p>
        </w:tc>
        <w:tc>
          <w:tcPr>
            <w:tcW w:w="704" w:type="dxa"/>
          </w:tcPr>
          <w:p w14:paraId="035899DC" w14:textId="77777777" w:rsidR="00680D52" w:rsidRPr="00680D52" w:rsidRDefault="00680D52" w:rsidP="00680D52">
            <w:pPr>
              <w:spacing w:line="276" w:lineRule="auto"/>
              <w:jc w:val="both"/>
              <w:rPr>
                <w:rFonts w:ascii="Arial" w:hAnsi="Arial" w:cs="Arial"/>
                <w:sz w:val="24"/>
                <w:szCs w:val="24"/>
              </w:rPr>
            </w:pPr>
          </w:p>
        </w:tc>
        <w:tc>
          <w:tcPr>
            <w:tcW w:w="709" w:type="dxa"/>
          </w:tcPr>
          <w:p w14:paraId="791334EE" w14:textId="77777777" w:rsidR="00680D52" w:rsidRPr="00680D52" w:rsidRDefault="00680D52" w:rsidP="00680D52">
            <w:pPr>
              <w:spacing w:line="276" w:lineRule="auto"/>
              <w:jc w:val="both"/>
              <w:rPr>
                <w:rFonts w:ascii="Arial" w:hAnsi="Arial" w:cs="Arial"/>
                <w:sz w:val="24"/>
                <w:szCs w:val="24"/>
              </w:rPr>
            </w:pPr>
          </w:p>
        </w:tc>
        <w:tc>
          <w:tcPr>
            <w:tcW w:w="709" w:type="dxa"/>
          </w:tcPr>
          <w:p w14:paraId="42ADD063" w14:textId="77777777" w:rsidR="00680D52" w:rsidRPr="00680D52" w:rsidRDefault="00680D52" w:rsidP="00680D52">
            <w:pPr>
              <w:spacing w:line="276" w:lineRule="auto"/>
              <w:jc w:val="both"/>
              <w:rPr>
                <w:rFonts w:ascii="Arial" w:hAnsi="Arial" w:cs="Arial"/>
                <w:sz w:val="24"/>
                <w:szCs w:val="24"/>
              </w:rPr>
            </w:pPr>
          </w:p>
        </w:tc>
        <w:tc>
          <w:tcPr>
            <w:tcW w:w="708" w:type="dxa"/>
          </w:tcPr>
          <w:p w14:paraId="2120346B" w14:textId="77777777" w:rsidR="00680D52" w:rsidRPr="00680D52" w:rsidRDefault="00680D52" w:rsidP="00680D52">
            <w:pPr>
              <w:spacing w:line="276" w:lineRule="auto"/>
              <w:jc w:val="both"/>
              <w:rPr>
                <w:rFonts w:ascii="Arial" w:hAnsi="Arial" w:cs="Arial"/>
                <w:sz w:val="24"/>
                <w:szCs w:val="24"/>
              </w:rPr>
            </w:pPr>
          </w:p>
        </w:tc>
        <w:tc>
          <w:tcPr>
            <w:tcW w:w="709" w:type="dxa"/>
          </w:tcPr>
          <w:p w14:paraId="6381210B" w14:textId="77777777" w:rsidR="00680D52" w:rsidRPr="00680D52" w:rsidRDefault="00680D52" w:rsidP="00680D52">
            <w:pPr>
              <w:spacing w:line="276" w:lineRule="auto"/>
              <w:jc w:val="both"/>
              <w:rPr>
                <w:rFonts w:ascii="Arial" w:hAnsi="Arial" w:cs="Arial"/>
                <w:sz w:val="24"/>
                <w:szCs w:val="24"/>
              </w:rPr>
            </w:pPr>
          </w:p>
        </w:tc>
      </w:tr>
      <w:tr w:rsidR="00680D52" w14:paraId="768ED245" w14:textId="303AF3AB" w:rsidTr="00680D52">
        <w:tc>
          <w:tcPr>
            <w:tcW w:w="724" w:type="dxa"/>
          </w:tcPr>
          <w:p w14:paraId="3199838B" w14:textId="77777777" w:rsidR="00680D52" w:rsidRP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5</w:t>
            </w:r>
          </w:p>
        </w:tc>
        <w:tc>
          <w:tcPr>
            <w:tcW w:w="4800" w:type="dxa"/>
          </w:tcPr>
          <w:p w14:paraId="69582BA2" w14:textId="14437B45"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 xml:space="preserve">Crop Management  </w:t>
            </w:r>
          </w:p>
        </w:tc>
        <w:tc>
          <w:tcPr>
            <w:tcW w:w="704" w:type="dxa"/>
          </w:tcPr>
          <w:p w14:paraId="3E8221C3" w14:textId="77777777" w:rsidR="00680D52" w:rsidRPr="00680D52" w:rsidRDefault="00680D52" w:rsidP="00680D52">
            <w:pPr>
              <w:spacing w:line="276" w:lineRule="auto"/>
              <w:jc w:val="both"/>
              <w:rPr>
                <w:rFonts w:ascii="Arial" w:hAnsi="Arial" w:cs="Arial"/>
                <w:sz w:val="24"/>
                <w:szCs w:val="24"/>
              </w:rPr>
            </w:pPr>
          </w:p>
        </w:tc>
        <w:tc>
          <w:tcPr>
            <w:tcW w:w="709" w:type="dxa"/>
          </w:tcPr>
          <w:p w14:paraId="21561E84" w14:textId="77777777" w:rsidR="00680D52" w:rsidRPr="00680D52" w:rsidRDefault="00680D52" w:rsidP="00680D52">
            <w:pPr>
              <w:spacing w:line="276" w:lineRule="auto"/>
              <w:jc w:val="both"/>
              <w:rPr>
                <w:rFonts w:ascii="Arial" w:hAnsi="Arial" w:cs="Arial"/>
                <w:sz w:val="24"/>
                <w:szCs w:val="24"/>
              </w:rPr>
            </w:pPr>
          </w:p>
        </w:tc>
        <w:tc>
          <w:tcPr>
            <w:tcW w:w="709" w:type="dxa"/>
          </w:tcPr>
          <w:p w14:paraId="4E24DC3C" w14:textId="77777777" w:rsidR="00680D52" w:rsidRPr="00680D52" w:rsidRDefault="00680D52" w:rsidP="00680D52">
            <w:pPr>
              <w:spacing w:line="276" w:lineRule="auto"/>
              <w:jc w:val="both"/>
              <w:rPr>
                <w:rFonts w:ascii="Arial" w:hAnsi="Arial" w:cs="Arial"/>
                <w:sz w:val="24"/>
                <w:szCs w:val="24"/>
              </w:rPr>
            </w:pPr>
          </w:p>
        </w:tc>
        <w:tc>
          <w:tcPr>
            <w:tcW w:w="708" w:type="dxa"/>
          </w:tcPr>
          <w:p w14:paraId="7721CBE0" w14:textId="77777777" w:rsidR="00680D52" w:rsidRPr="00680D52" w:rsidRDefault="00680D52" w:rsidP="00680D52">
            <w:pPr>
              <w:spacing w:line="276" w:lineRule="auto"/>
              <w:jc w:val="both"/>
              <w:rPr>
                <w:rFonts w:ascii="Arial" w:hAnsi="Arial" w:cs="Arial"/>
                <w:sz w:val="24"/>
                <w:szCs w:val="24"/>
              </w:rPr>
            </w:pPr>
          </w:p>
        </w:tc>
        <w:tc>
          <w:tcPr>
            <w:tcW w:w="709" w:type="dxa"/>
          </w:tcPr>
          <w:p w14:paraId="60A2A862" w14:textId="77777777" w:rsidR="00680D52" w:rsidRPr="00680D52" w:rsidRDefault="00680D52" w:rsidP="00680D52">
            <w:pPr>
              <w:spacing w:line="276" w:lineRule="auto"/>
              <w:jc w:val="both"/>
              <w:rPr>
                <w:rFonts w:ascii="Arial" w:hAnsi="Arial" w:cs="Arial"/>
                <w:sz w:val="24"/>
                <w:szCs w:val="24"/>
              </w:rPr>
            </w:pPr>
          </w:p>
        </w:tc>
      </w:tr>
      <w:tr w:rsidR="00680D52" w14:paraId="2C12B070" w14:textId="77777777" w:rsidTr="00680D52">
        <w:tc>
          <w:tcPr>
            <w:tcW w:w="724" w:type="dxa"/>
          </w:tcPr>
          <w:p w14:paraId="4A213487" w14:textId="37D1DA0F"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6</w:t>
            </w:r>
          </w:p>
        </w:tc>
        <w:tc>
          <w:tcPr>
            <w:tcW w:w="4800" w:type="dxa"/>
          </w:tcPr>
          <w:p w14:paraId="76E909BD" w14:textId="4930809A"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Organic Farming Practices</w:t>
            </w:r>
          </w:p>
        </w:tc>
        <w:tc>
          <w:tcPr>
            <w:tcW w:w="704" w:type="dxa"/>
          </w:tcPr>
          <w:p w14:paraId="65278AAC" w14:textId="77777777" w:rsidR="00680D52" w:rsidRPr="00680D52" w:rsidRDefault="00680D52" w:rsidP="00680D52">
            <w:pPr>
              <w:spacing w:line="276" w:lineRule="auto"/>
              <w:jc w:val="both"/>
              <w:rPr>
                <w:rFonts w:ascii="Arial" w:hAnsi="Arial" w:cs="Arial"/>
                <w:sz w:val="24"/>
                <w:szCs w:val="24"/>
              </w:rPr>
            </w:pPr>
          </w:p>
        </w:tc>
        <w:tc>
          <w:tcPr>
            <w:tcW w:w="709" w:type="dxa"/>
          </w:tcPr>
          <w:p w14:paraId="38FFE1CB" w14:textId="77777777" w:rsidR="00680D52" w:rsidRPr="00680D52" w:rsidRDefault="00680D52" w:rsidP="00680D52">
            <w:pPr>
              <w:spacing w:line="276" w:lineRule="auto"/>
              <w:jc w:val="both"/>
              <w:rPr>
                <w:rFonts w:ascii="Arial" w:hAnsi="Arial" w:cs="Arial"/>
                <w:sz w:val="24"/>
                <w:szCs w:val="24"/>
              </w:rPr>
            </w:pPr>
          </w:p>
        </w:tc>
        <w:tc>
          <w:tcPr>
            <w:tcW w:w="709" w:type="dxa"/>
          </w:tcPr>
          <w:p w14:paraId="4B860582" w14:textId="77777777" w:rsidR="00680D52" w:rsidRPr="00680D52" w:rsidRDefault="00680D52" w:rsidP="00680D52">
            <w:pPr>
              <w:spacing w:line="276" w:lineRule="auto"/>
              <w:jc w:val="both"/>
              <w:rPr>
                <w:rFonts w:ascii="Arial" w:hAnsi="Arial" w:cs="Arial"/>
                <w:sz w:val="24"/>
                <w:szCs w:val="24"/>
              </w:rPr>
            </w:pPr>
          </w:p>
        </w:tc>
        <w:tc>
          <w:tcPr>
            <w:tcW w:w="708" w:type="dxa"/>
          </w:tcPr>
          <w:p w14:paraId="6F8E211E" w14:textId="77777777" w:rsidR="00680D52" w:rsidRPr="00680D52" w:rsidRDefault="00680D52" w:rsidP="00680D52">
            <w:pPr>
              <w:spacing w:line="276" w:lineRule="auto"/>
              <w:jc w:val="both"/>
              <w:rPr>
                <w:rFonts w:ascii="Arial" w:hAnsi="Arial" w:cs="Arial"/>
                <w:sz w:val="24"/>
                <w:szCs w:val="24"/>
              </w:rPr>
            </w:pPr>
          </w:p>
        </w:tc>
        <w:tc>
          <w:tcPr>
            <w:tcW w:w="709" w:type="dxa"/>
          </w:tcPr>
          <w:p w14:paraId="3A997462" w14:textId="77777777" w:rsidR="00680D52" w:rsidRPr="00680D52" w:rsidRDefault="00680D52" w:rsidP="00680D52">
            <w:pPr>
              <w:spacing w:line="276" w:lineRule="auto"/>
              <w:jc w:val="both"/>
              <w:rPr>
                <w:rFonts w:ascii="Arial" w:hAnsi="Arial" w:cs="Arial"/>
                <w:sz w:val="24"/>
                <w:szCs w:val="24"/>
              </w:rPr>
            </w:pPr>
          </w:p>
        </w:tc>
      </w:tr>
      <w:tr w:rsidR="00680D52" w14:paraId="47243CCE" w14:textId="77777777" w:rsidTr="00680D52">
        <w:tc>
          <w:tcPr>
            <w:tcW w:w="724" w:type="dxa"/>
          </w:tcPr>
          <w:p w14:paraId="31EE1868" w14:textId="08A74765"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7</w:t>
            </w:r>
          </w:p>
        </w:tc>
        <w:tc>
          <w:tcPr>
            <w:tcW w:w="4800" w:type="dxa"/>
          </w:tcPr>
          <w:p w14:paraId="162B0FDF" w14:textId="25B8C49B"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JADAM Technology (organic inputs)</w:t>
            </w:r>
          </w:p>
        </w:tc>
        <w:tc>
          <w:tcPr>
            <w:tcW w:w="704" w:type="dxa"/>
          </w:tcPr>
          <w:p w14:paraId="0D0C996F" w14:textId="77777777" w:rsidR="00680D52" w:rsidRPr="00680D52" w:rsidRDefault="00680D52" w:rsidP="00680D52">
            <w:pPr>
              <w:spacing w:line="276" w:lineRule="auto"/>
              <w:jc w:val="both"/>
              <w:rPr>
                <w:rFonts w:ascii="Arial" w:hAnsi="Arial" w:cs="Arial"/>
                <w:sz w:val="24"/>
                <w:szCs w:val="24"/>
              </w:rPr>
            </w:pPr>
          </w:p>
        </w:tc>
        <w:tc>
          <w:tcPr>
            <w:tcW w:w="709" w:type="dxa"/>
          </w:tcPr>
          <w:p w14:paraId="3766EC60" w14:textId="77777777" w:rsidR="00680D52" w:rsidRPr="00680D52" w:rsidRDefault="00680D52" w:rsidP="00680D52">
            <w:pPr>
              <w:spacing w:line="276" w:lineRule="auto"/>
              <w:jc w:val="both"/>
              <w:rPr>
                <w:rFonts w:ascii="Arial" w:hAnsi="Arial" w:cs="Arial"/>
                <w:sz w:val="24"/>
                <w:szCs w:val="24"/>
              </w:rPr>
            </w:pPr>
          </w:p>
        </w:tc>
        <w:tc>
          <w:tcPr>
            <w:tcW w:w="709" w:type="dxa"/>
          </w:tcPr>
          <w:p w14:paraId="0286E96F" w14:textId="77777777" w:rsidR="00680D52" w:rsidRPr="00680D52" w:rsidRDefault="00680D52" w:rsidP="00680D52">
            <w:pPr>
              <w:spacing w:line="276" w:lineRule="auto"/>
              <w:jc w:val="both"/>
              <w:rPr>
                <w:rFonts w:ascii="Arial" w:hAnsi="Arial" w:cs="Arial"/>
                <w:sz w:val="24"/>
                <w:szCs w:val="24"/>
              </w:rPr>
            </w:pPr>
          </w:p>
        </w:tc>
        <w:tc>
          <w:tcPr>
            <w:tcW w:w="708" w:type="dxa"/>
          </w:tcPr>
          <w:p w14:paraId="0CB5F08A" w14:textId="77777777" w:rsidR="00680D52" w:rsidRPr="00680D52" w:rsidRDefault="00680D52" w:rsidP="00680D52">
            <w:pPr>
              <w:spacing w:line="276" w:lineRule="auto"/>
              <w:jc w:val="both"/>
              <w:rPr>
                <w:rFonts w:ascii="Arial" w:hAnsi="Arial" w:cs="Arial"/>
                <w:sz w:val="24"/>
                <w:szCs w:val="24"/>
              </w:rPr>
            </w:pPr>
          </w:p>
        </w:tc>
        <w:tc>
          <w:tcPr>
            <w:tcW w:w="709" w:type="dxa"/>
          </w:tcPr>
          <w:p w14:paraId="3AD98DDD" w14:textId="77777777" w:rsidR="00680D52" w:rsidRPr="00680D52" w:rsidRDefault="00680D52" w:rsidP="00680D52">
            <w:pPr>
              <w:spacing w:line="276" w:lineRule="auto"/>
              <w:jc w:val="both"/>
              <w:rPr>
                <w:rFonts w:ascii="Arial" w:hAnsi="Arial" w:cs="Arial"/>
                <w:sz w:val="24"/>
                <w:szCs w:val="24"/>
              </w:rPr>
            </w:pPr>
          </w:p>
        </w:tc>
      </w:tr>
      <w:tr w:rsidR="00680D52" w14:paraId="30FDA453" w14:textId="77777777" w:rsidTr="00680D52">
        <w:tc>
          <w:tcPr>
            <w:tcW w:w="724" w:type="dxa"/>
          </w:tcPr>
          <w:p w14:paraId="72CB3470" w14:textId="146AAE48"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8</w:t>
            </w:r>
          </w:p>
        </w:tc>
        <w:tc>
          <w:tcPr>
            <w:tcW w:w="4800" w:type="dxa"/>
          </w:tcPr>
          <w:p w14:paraId="78A79BBA" w14:textId="3C7303FA"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Composting</w:t>
            </w:r>
          </w:p>
        </w:tc>
        <w:tc>
          <w:tcPr>
            <w:tcW w:w="704" w:type="dxa"/>
          </w:tcPr>
          <w:p w14:paraId="510E3644" w14:textId="77777777" w:rsidR="00680D52" w:rsidRPr="00680D52" w:rsidRDefault="00680D52" w:rsidP="00680D52">
            <w:pPr>
              <w:spacing w:line="276" w:lineRule="auto"/>
              <w:jc w:val="both"/>
              <w:rPr>
                <w:rFonts w:ascii="Arial" w:hAnsi="Arial" w:cs="Arial"/>
                <w:sz w:val="24"/>
                <w:szCs w:val="24"/>
              </w:rPr>
            </w:pPr>
          </w:p>
        </w:tc>
        <w:tc>
          <w:tcPr>
            <w:tcW w:w="709" w:type="dxa"/>
          </w:tcPr>
          <w:p w14:paraId="2944A6BF" w14:textId="77777777" w:rsidR="00680D52" w:rsidRPr="00680D52" w:rsidRDefault="00680D52" w:rsidP="00680D52">
            <w:pPr>
              <w:spacing w:line="276" w:lineRule="auto"/>
              <w:jc w:val="both"/>
              <w:rPr>
                <w:rFonts w:ascii="Arial" w:hAnsi="Arial" w:cs="Arial"/>
                <w:sz w:val="24"/>
                <w:szCs w:val="24"/>
              </w:rPr>
            </w:pPr>
          </w:p>
        </w:tc>
        <w:tc>
          <w:tcPr>
            <w:tcW w:w="709" w:type="dxa"/>
          </w:tcPr>
          <w:p w14:paraId="49BDB146" w14:textId="77777777" w:rsidR="00680D52" w:rsidRPr="00680D52" w:rsidRDefault="00680D52" w:rsidP="00680D52">
            <w:pPr>
              <w:spacing w:line="276" w:lineRule="auto"/>
              <w:jc w:val="both"/>
              <w:rPr>
                <w:rFonts w:ascii="Arial" w:hAnsi="Arial" w:cs="Arial"/>
                <w:sz w:val="24"/>
                <w:szCs w:val="24"/>
              </w:rPr>
            </w:pPr>
          </w:p>
        </w:tc>
        <w:tc>
          <w:tcPr>
            <w:tcW w:w="708" w:type="dxa"/>
          </w:tcPr>
          <w:p w14:paraId="0D4693A3" w14:textId="77777777" w:rsidR="00680D52" w:rsidRPr="00680D52" w:rsidRDefault="00680D52" w:rsidP="00680D52">
            <w:pPr>
              <w:spacing w:line="276" w:lineRule="auto"/>
              <w:jc w:val="both"/>
              <w:rPr>
                <w:rFonts w:ascii="Arial" w:hAnsi="Arial" w:cs="Arial"/>
                <w:sz w:val="24"/>
                <w:szCs w:val="24"/>
              </w:rPr>
            </w:pPr>
          </w:p>
        </w:tc>
        <w:tc>
          <w:tcPr>
            <w:tcW w:w="709" w:type="dxa"/>
          </w:tcPr>
          <w:p w14:paraId="679A9972" w14:textId="77777777" w:rsidR="00680D52" w:rsidRPr="00680D52" w:rsidRDefault="00680D52" w:rsidP="00680D52">
            <w:pPr>
              <w:spacing w:line="276" w:lineRule="auto"/>
              <w:jc w:val="both"/>
              <w:rPr>
                <w:rFonts w:ascii="Arial" w:hAnsi="Arial" w:cs="Arial"/>
                <w:sz w:val="24"/>
                <w:szCs w:val="24"/>
              </w:rPr>
            </w:pPr>
          </w:p>
        </w:tc>
      </w:tr>
      <w:tr w:rsidR="00680D52" w14:paraId="4477A9EC" w14:textId="77777777" w:rsidTr="00680D52">
        <w:tc>
          <w:tcPr>
            <w:tcW w:w="724" w:type="dxa"/>
          </w:tcPr>
          <w:p w14:paraId="2B8DB4DE" w14:textId="157315BF"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9</w:t>
            </w:r>
          </w:p>
        </w:tc>
        <w:tc>
          <w:tcPr>
            <w:tcW w:w="4800" w:type="dxa"/>
          </w:tcPr>
          <w:p w14:paraId="76608375" w14:textId="1EA8EFBD"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Smart Irrigation Systems</w:t>
            </w:r>
          </w:p>
        </w:tc>
        <w:tc>
          <w:tcPr>
            <w:tcW w:w="704" w:type="dxa"/>
          </w:tcPr>
          <w:p w14:paraId="6FA02566" w14:textId="77777777" w:rsidR="00680D52" w:rsidRPr="00680D52" w:rsidRDefault="00680D52" w:rsidP="00680D52">
            <w:pPr>
              <w:spacing w:line="276" w:lineRule="auto"/>
              <w:jc w:val="both"/>
              <w:rPr>
                <w:rFonts w:ascii="Arial" w:hAnsi="Arial" w:cs="Arial"/>
                <w:sz w:val="24"/>
                <w:szCs w:val="24"/>
              </w:rPr>
            </w:pPr>
          </w:p>
        </w:tc>
        <w:tc>
          <w:tcPr>
            <w:tcW w:w="709" w:type="dxa"/>
          </w:tcPr>
          <w:p w14:paraId="6DC7AAAB" w14:textId="77777777" w:rsidR="00680D52" w:rsidRPr="00680D52" w:rsidRDefault="00680D52" w:rsidP="00680D52">
            <w:pPr>
              <w:spacing w:line="276" w:lineRule="auto"/>
              <w:jc w:val="both"/>
              <w:rPr>
                <w:rFonts w:ascii="Arial" w:hAnsi="Arial" w:cs="Arial"/>
                <w:sz w:val="24"/>
                <w:szCs w:val="24"/>
              </w:rPr>
            </w:pPr>
          </w:p>
        </w:tc>
        <w:tc>
          <w:tcPr>
            <w:tcW w:w="709" w:type="dxa"/>
          </w:tcPr>
          <w:p w14:paraId="1FEB62A0" w14:textId="77777777" w:rsidR="00680D52" w:rsidRPr="00680D52" w:rsidRDefault="00680D52" w:rsidP="00680D52">
            <w:pPr>
              <w:spacing w:line="276" w:lineRule="auto"/>
              <w:jc w:val="both"/>
              <w:rPr>
                <w:rFonts w:ascii="Arial" w:hAnsi="Arial" w:cs="Arial"/>
                <w:sz w:val="24"/>
                <w:szCs w:val="24"/>
              </w:rPr>
            </w:pPr>
          </w:p>
        </w:tc>
        <w:tc>
          <w:tcPr>
            <w:tcW w:w="708" w:type="dxa"/>
          </w:tcPr>
          <w:p w14:paraId="24335B62" w14:textId="77777777" w:rsidR="00680D52" w:rsidRPr="00680D52" w:rsidRDefault="00680D52" w:rsidP="00680D52">
            <w:pPr>
              <w:spacing w:line="276" w:lineRule="auto"/>
              <w:jc w:val="both"/>
              <w:rPr>
                <w:rFonts w:ascii="Arial" w:hAnsi="Arial" w:cs="Arial"/>
                <w:sz w:val="24"/>
                <w:szCs w:val="24"/>
              </w:rPr>
            </w:pPr>
          </w:p>
        </w:tc>
        <w:tc>
          <w:tcPr>
            <w:tcW w:w="709" w:type="dxa"/>
          </w:tcPr>
          <w:p w14:paraId="61458E79" w14:textId="77777777" w:rsidR="00680D52" w:rsidRPr="00680D52" w:rsidRDefault="00680D52" w:rsidP="00680D52">
            <w:pPr>
              <w:spacing w:line="276" w:lineRule="auto"/>
              <w:jc w:val="both"/>
              <w:rPr>
                <w:rFonts w:ascii="Arial" w:hAnsi="Arial" w:cs="Arial"/>
                <w:sz w:val="24"/>
                <w:szCs w:val="24"/>
              </w:rPr>
            </w:pPr>
          </w:p>
        </w:tc>
      </w:tr>
      <w:tr w:rsidR="00680D52" w14:paraId="1C509C66" w14:textId="77777777" w:rsidTr="00680D52">
        <w:tc>
          <w:tcPr>
            <w:tcW w:w="724" w:type="dxa"/>
          </w:tcPr>
          <w:p w14:paraId="0FD0E8FB" w14:textId="15FF6287"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10</w:t>
            </w:r>
          </w:p>
        </w:tc>
        <w:tc>
          <w:tcPr>
            <w:tcW w:w="4800" w:type="dxa"/>
          </w:tcPr>
          <w:p w14:paraId="5C86A612" w14:textId="57CCFF5B"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Basic Business Planning</w:t>
            </w:r>
          </w:p>
        </w:tc>
        <w:tc>
          <w:tcPr>
            <w:tcW w:w="704" w:type="dxa"/>
          </w:tcPr>
          <w:p w14:paraId="349DE5EB" w14:textId="77777777" w:rsidR="00680D52" w:rsidRPr="00680D52" w:rsidRDefault="00680D52" w:rsidP="00680D52">
            <w:pPr>
              <w:spacing w:line="276" w:lineRule="auto"/>
              <w:jc w:val="both"/>
              <w:rPr>
                <w:rFonts w:ascii="Arial" w:hAnsi="Arial" w:cs="Arial"/>
                <w:sz w:val="24"/>
                <w:szCs w:val="24"/>
              </w:rPr>
            </w:pPr>
          </w:p>
        </w:tc>
        <w:tc>
          <w:tcPr>
            <w:tcW w:w="709" w:type="dxa"/>
          </w:tcPr>
          <w:p w14:paraId="288A38FF" w14:textId="77777777" w:rsidR="00680D52" w:rsidRPr="00680D52" w:rsidRDefault="00680D52" w:rsidP="00680D52">
            <w:pPr>
              <w:spacing w:line="276" w:lineRule="auto"/>
              <w:jc w:val="both"/>
              <w:rPr>
                <w:rFonts w:ascii="Arial" w:hAnsi="Arial" w:cs="Arial"/>
                <w:sz w:val="24"/>
                <w:szCs w:val="24"/>
              </w:rPr>
            </w:pPr>
          </w:p>
        </w:tc>
        <w:tc>
          <w:tcPr>
            <w:tcW w:w="709" w:type="dxa"/>
          </w:tcPr>
          <w:p w14:paraId="59B95332" w14:textId="77777777" w:rsidR="00680D52" w:rsidRPr="00680D52" w:rsidRDefault="00680D52" w:rsidP="00680D52">
            <w:pPr>
              <w:spacing w:line="276" w:lineRule="auto"/>
              <w:jc w:val="both"/>
              <w:rPr>
                <w:rFonts w:ascii="Arial" w:hAnsi="Arial" w:cs="Arial"/>
                <w:sz w:val="24"/>
                <w:szCs w:val="24"/>
              </w:rPr>
            </w:pPr>
          </w:p>
        </w:tc>
        <w:tc>
          <w:tcPr>
            <w:tcW w:w="708" w:type="dxa"/>
          </w:tcPr>
          <w:p w14:paraId="35B986B9" w14:textId="77777777" w:rsidR="00680D52" w:rsidRPr="00680D52" w:rsidRDefault="00680D52" w:rsidP="00680D52">
            <w:pPr>
              <w:spacing w:line="276" w:lineRule="auto"/>
              <w:jc w:val="both"/>
              <w:rPr>
                <w:rFonts w:ascii="Arial" w:hAnsi="Arial" w:cs="Arial"/>
                <w:sz w:val="24"/>
                <w:szCs w:val="24"/>
              </w:rPr>
            </w:pPr>
          </w:p>
        </w:tc>
        <w:tc>
          <w:tcPr>
            <w:tcW w:w="709" w:type="dxa"/>
          </w:tcPr>
          <w:p w14:paraId="29722DB7" w14:textId="77777777" w:rsidR="00680D52" w:rsidRPr="00680D52" w:rsidRDefault="00680D52" w:rsidP="00680D52">
            <w:pPr>
              <w:spacing w:line="276" w:lineRule="auto"/>
              <w:jc w:val="both"/>
              <w:rPr>
                <w:rFonts w:ascii="Arial" w:hAnsi="Arial" w:cs="Arial"/>
                <w:sz w:val="24"/>
                <w:szCs w:val="24"/>
              </w:rPr>
            </w:pPr>
          </w:p>
        </w:tc>
      </w:tr>
      <w:tr w:rsidR="00680D52" w14:paraId="7A291762" w14:textId="77777777" w:rsidTr="00680D52">
        <w:tc>
          <w:tcPr>
            <w:tcW w:w="724" w:type="dxa"/>
          </w:tcPr>
          <w:p w14:paraId="4E2C588F" w14:textId="74B8363E" w:rsidR="00680D52" w:rsidRDefault="00680D52" w:rsidP="00680D52">
            <w:pPr>
              <w:spacing w:line="276" w:lineRule="auto"/>
              <w:ind w:left="-105" w:right="-94"/>
              <w:jc w:val="center"/>
              <w:rPr>
                <w:rFonts w:ascii="Arial" w:hAnsi="Arial" w:cs="Arial"/>
                <w:sz w:val="24"/>
                <w:szCs w:val="24"/>
              </w:rPr>
            </w:pPr>
            <w:r>
              <w:rPr>
                <w:rFonts w:ascii="Arial" w:hAnsi="Arial" w:cs="Arial"/>
                <w:sz w:val="24"/>
                <w:szCs w:val="24"/>
              </w:rPr>
              <w:t>11</w:t>
            </w:r>
          </w:p>
        </w:tc>
        <w:tc>
          <w:tcPr>
            <w:tcW w:w="4800" w:type="dxa"/>
          </w:tcPr>
          <w:p w14:paraId="164E3A2C" w14:textId="4D7906D8" w:rsidR="00680D52" w:rsidRPr="00680D52" w:rsidRDefault="00680D52" w:rsidP="00680D52">
            <w:pPr>
              <w:spacing w:line="276" w:lineRule="auto"/>
              <w:jc w:val="both"/>
              <w:rPr>
                <w:rFonts w:ascii="Arial" w:hAnsi="Arial" w:cs="Arial"/>
                <w:sz w:val="24"/>
                <w:szCs w:val="24"/>
              </w:rPr>
            </w:pPr>
            <w:r w:rsidRPr="00680D52">
              <w:rPr>
                <w:rFonts w:ascii="Arial" w:hAnsi="Arial" w:cs="Arial"/>
                <w:sz w:val="24"/>
                <w:szCs w:val="24"/>
              </w:rPr>
              <w:t>Marketing of Farm Products</w:t>
            </w:r>
          </w:p>
        </w:tc>
        <w:tc>
          <w:tcPr>
            <w:tcW w:w="704" w:type="dxa"/>
          </w:tcPr>
          <w:p w14:paraId="521A63C1" w14:textId="77777777" w:rsidR="00680D52" w:rsidRPr="00680D52" w:rsidRDefault="00680D52" w:rsidP="00680D52">
            <w:pPr>
              <w:spacing w:line="276" w:lineRule="auto"/>
              <w:jc w:val="both"/>
              <w:rPr>
                <w:rFonts w:ascii="Arial" w:hAnsi="Arial" w:cs="Arial"/>
                <w:sz w:val="24"/>
                <w:szCs w:val="24"/>
              </w:rPr>
            </w:pPr>
          </w:p>
        </w:tc>
        <w:tc>
          <w:tcPr>
            <w:tcW w:w="709" w:type="dxa"/>
          </w:tcPr>
          <w:p w14:paraId="5971BEAD" w14:textId="77777777" w:rsidR="00680D52" w:rsidRPr="00680D52" w:rsidRDefault="00680D52" w:rsidP="00680D52">
            <w:pPr>
              <w:spacing w:line="276" w:lineRule="auto"/>
              <w:jc w:val="both"/>
              <w:rPr>
                <w:rFonts w:ascii="Arial" w:hAnsi="Arial" w:cs="Arial"/>
                <w:sz w:val="24"/>
                <w:szCs w:val="24"/>
              </w:rPr>
            </w:pPr>
          </w:p>
        </w:tc>
        <w:tc>
          <w:tcPr>
            <w:tcW w:w="709" w:type="dxa"/>
          </w:tcPr>
          <w:p w14:paraId="7BACCB56" w14:textId="77777777" w:rsidR="00680D52" w:rsidRPr="00680D52" w:rsidRDefault="00680D52" w:rsidP="00680D52">
            <w:pPr>
              <w:spacing w:line="276" w:lineRule="auto"/>
              <w:jc w:val="both"/>
              <w:rPr>
                <w:rFonts w:ascii="Arial" w:hAnsi="Arial" w:cs="Arial"/>
                <w:sz w:val="24"/>
                <w:szCs w:val="24"/>
              </w:rPr>
            </w:pPr>
          </w:p>
        </w:tc>
        <w:tc>
          <w:tcPr>
            <w:tcW w:w="708" w:type="dxa"/>
          </w:tcPr>
          <w:p w14:paraId="2F018FF0" w14:textId="77777777" w:rsidR="00680D52" w:rsidRPr="00680D52" w:rsidRDefault="00680D52" w:rsidP="00680D52">
            <w:pPr>
              <w:spacing w:line="276" w:lineRule="auto"/>
              <w:jc w:val="both"/>
              <w:rPr>
                <w:rFonts w:ascii="Arial" w:hAnsi="Arial" w:cs="Arial"/>
                <w:sz w:val="24"/>
                <w:szCs w:val="24"/>
              </w:rPr>
            </w:pPr>
          </w:p>
        </w:tc>
        <w:tc>
          <w:tcPr>
            <w:tcW w:w="709" w:type="dxa"/>
          </w:tcPr>
          <w:p w14:paraId="69FBC107" w14:textId="77777777" w:rsidR="00680D52" w:rsidRPr="00680D52" w:rsidRDefault="00680D52" w:rsidP="00680D52">
            <w:pPr>
              <w:spacing w:line="276" w:lineRule="auto"/>
              <w:jc w:val="both"/>
              <w:rPr>
                <w:rFonts w:ascii="Arial" w:hAnsi="Arial" w:cs="Arial"/>
                <w:sz w:val="24"/>
                <w:szCs w:val="24"/>
              </w:rPr>
            </w:pPr>
          </w:p>
        </w:tc>
      </w:tr>
    </w:tbl>
    <w:p w14:paraId="0CF01210" w14:textId="77777777" w:rsidR="00680D52" w:rsidRPr="006A1099" w:rsidRDefault="00680D52" w:rsidP="00680D52">
      <w:pPr>
        <w:spacing w:after="0" w:line="240" w:lineRule="auto"/>
        <w:jc w:val="both"/>
        <w:rPr>
          <w:rFonts w:ascii="Arial" w:hAnsi="Arial" w:cs="Arial"/>
          <w:sz w:val="32"/>
          <w:szCs w:val="32"/>
        </w:rPr>
      </w:pPr>
    </w:p>
    <w:p w14:paraId="52C6CC98" w14:textId="4B0CC4B4" w:rsidR="00680D52" w:rsidRPr="006A1099" w:rsidRDefault="00680D52" w:rsidP="006A1099">
      <w:pPr>
        <w:spacing w:after="0" w:line="240" w:lineRule="auto"/>
        <w:ind w:left="993" w:hanging="993"/>
        <w:jc w:val="both"/>
        <w:rPr>
          <w:rFonts w:ascii="Arial" w:hAnsi="Arial" w:cs="Arial"/>
          <w:sz w:val="24"/>
          <w:szCs w:val="24"/>
        </w:rPr>
      </w:pPr>
      <w:r w:rsidRPr="00680D52">
        <w:rPr>
          <w:rFonts w:ascii="Arial" w:hAnsi="Arial" w:cs="Arial"/>
          <w:b/>
          <w:bCs/>
          <w:sz w:val="24"/>
          <w:szCs w:val="24"/>
        </w:rPr>
        <w:t>Part III. Level of Need for Training</w:t>
      </w:r>
      <w:r w:rsidR="006A1099">
        <w:rPr>
          <w:rFonts w:ascii="Arial" w:hAnsi="Arial" w:cs="Arial"/>
          <w:b/>
          <w:bCs/>
          <w:sz w:val="24"/>
          <w:szCs w:val="24"/>
        </w:rPr>
        <w:t xml:space="preserve"> </w:t>
      </w:r>
      <w:r w:rsidR="006A1099" w:rsidRPr="006A1099">
        <w:rPr>
          <w:rFonts w:ascii="Arial" w:hAnsi="Arial" w:cs="Arial"/>
          <w:sz w:val="24"/>
          <w:szCs w:val="24"/>
        </w:rPr>
        <w:t>(</w:t>
      </w:r>
      <w:r w:rsidRPr="006A1099">
        <w:rPr>
          <w:rFonts w:ascii="Arial" w:hAnsi="Arial" w:cs="Arial"/>
          <w:i/>
          <w:iCs/>
          <w:sz w:val="24"/>
          <w:szCs w:val="24"/>
        </w:rPr>
        <w:t>Instruction: Indicate how much you need training in the following areas.</w:t>
      </w:r>
      <w:r w:rsidR="006A1099" w:rsidRPr="006A1099">
        <w:rPr>
          <w:rFonts w:ascii="Arial" w:hAnsi="Arial" w:cs="Arial"/>
          <w:i/>
          <w:iCs/>
          <w:sz w:val="24"/>
          <w:szCs w:val="24"/>
        </w:rPr>
        <w:t>)</w:t>
      </w:r>
    </w:p>
    <w:tbl>
      <w:tblPr>
        <w:tblStyle w:val="TableGrid"/>
        <w:tblW w:w="948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62"/>
        <w:gridCol w:w="835"/>
        <w:gridCol w:w="3402"/>
        <w:gridCol w:w="988"/>
        <w:gridCol w:w="704"/>
        <w:gridCol w:w="709"/>
        <w:gridCol w:w="709"/>
        <w:gridCol w:w="708"/>
        <w:gridCol w:w="709"/>
      </w:tblGrid>
      <w:tr w:rsidR="00680D52" w14:paraId="68615BB6" w14:textId="77777777" w:rsidTr="00BD7798">
        <w:trPr>
          <w:gridBefore w:val="1"/>
          <w:gridAfter w:val="6"/>
          <w:wBefore w:w="562" w:type="dxa"/>
          <w:wAfter w:w="4527" w:type="dxa"/>
        </w:trPr>
        <w:tc>
          <w:tcPr>
            <w:tcW w:w="997" w:type="dxa"/>
            <w:gridSpan w:val="2"/>
            <w:tcBorders>
              <w:bottom w:val="single" w:sz="4" w:space="0" w:color="auto"/>
            </w:tcBorders>
          </w:tcPr>
          <w:p w14:paraId="6BE8EF5B" w14:textId="77777777" w:rsidR="00680D52" w:rsidRPr="006A1099" w:rsidRDefault="00680D52" w:rsidP="009B1B7B">
            <w:pPr>
              <w:jc w:val="center"/>
              <w:rPr>
                <w:rFonts w:ascii="Arial" w:hAnsi="Arial" w:cs="Arial"/>
                <w:b/>
                <w:bCs/>
                <w:i/>
                <w:iCs/>
              </w:rPr>
            </w:pPr>
            <w:r w:rsidRPr="006A1099">
              <w:rPr>
                <w:rFonts w:ascii="Arial" w:hAnsi="Arial" w:cs="Arial"/>
                <w:i/>
                <w:iCs/>
              </w:rPr>
              <w:t>Scale</w:t>
            </w:r>
          </w:p>
        </w:tc>
        <w:tc>
          <w:tcPr>
            <w:tcW w:w="3402" w:type="dxa"/>
            <w:tcBorders>
              <w:bottom w:val="single" w:sz="4" w:space="0" w:color="auto"/>
            </w:tcBorders>
          </w:tcPr>
          <w:p w14:paraId="623362C7" w14:textId="77777777" w:rsidR="00680D52" w:rsidRPr="006A1099" w:rsidRDefault="00680D52" w:rsidP="009B1B7B">
            <w:pPr>
              <w:jc w:val="center"/>
              <w:rPr>
                <w:rFonts w:ascii="Arial" w:hAnsi="Arial" w:cs="Arial"/>
                <w:b/>
                <w:bCs/>
                <w:i/>
                <w:iCs/>
              </w:rPr>
            </w:pPr>
            <w:r w:rsidRPr="006A1099">
              <w:rPr>
                <w:rFonts w:ascii="Arial" w:hAnsi="Arial" w:cs="Arial"/>
                <w:i/>
                <w:iCs/>
              </w:rPr>
              <w:t>Description</w:t>
            </w:r>
          </w:p>
        </w:tc>
      </w:tr>
      <w:tr w:rsidR="00680D52" w14:paraId="7ABE64BC" w14:textId="77777777" w:rsidTr="00BD7798">
        <w:trPr>
          <w:gridBefore w:val="1"/>
          <w:gridAfter w:val="6"/>
          <w:wBefore w:w="562" w:type="dxa"/>
          <w:wAfter w:w="4527" w:type="dxa"/>
        </w:trPr>
        <w:tc>
          <w:tcPr>
            <w:tcW w:w="997" w:type="dxa"/>
            <w:gridSpan w:val="2"/>
            <w:tcBorders>
              <w:top w:val="single" w:sz="4" w:space="0" w:color="auto"/>
            </w:tcBorders>
          </w:tcPr>
          <w:p w14:paraId="7A0832C6" w14:textId="77777777" w:rsidR="00680D52" w:rsidRPr="006A1099" w:rsidRDefault="00680D52" w:rsidP="009B1B7B">
            <w:pPr>
              <w:jc w:val="center"/>
              <w:rPr>
                <w:rFonts w:ascii="Arial" w:hAnsi="Arial" w:cs="Arial"/>
                <w:i/>
                <w:iCs/>
              </w:rPr>
            </w:pPr>
            <w:r w:rsidRPr="006A1099">
              <w:rPr>
                <w:rFonts w:ascii="Arial" w:hAnsi="Arial" w:cs="Arial"/>
                <w:i/>
                <w:iCs/>
              </w:rPr>
              <w:t>1</w:t>
            </w:r>
          </w:p>
        </w:tc>
        <w:tc>
          <w:tcPr>
            <w:tcW w:w="3402" w:type="dxa"/>
            <w:tcBorders>
              <w:top w:val="single" w:sz="4" w:space="0" w:color="auto"/>
            </w:tcBorders>
          </w:tcPr>
          <w:p w14:paraId="2790D815" w14:textId="4F173801" w:rsidR="00680D52" w:rsidRPr="006A1099" w:rsidRDefault="00680D52" w:rsidP="009B1B7B">
            <w:pPr>
              <w:jc w:val="both"/>
              <w:rPr>
                <w:rFonts w:ascii="Arial" w:hAnsi="Arial" w:cs="Arial"/>
                <w:i/>
                <w:iCs/>
              </w:rPr>
            </w:pPr>
            <w:r w:rsidRPr="006A1099">
              <w:rPr>
                <w:rFonts w:ascii="Arial" w:hAnsi="Arial" w:cs="Arial"/>
                <w:i/>
                <w:iCs/>
              </w:rPr>
              <w:t>Not Needed</w:t>
            </w:r>
          </w:p>
        </w:tc>
      </w:tr>
      <w:tr w:rsidR="00680D52" w14:paraId="689CFE53" w14:textId="77777777" w:rsidTr="00BD7798">
        <w:trPr>
          <w:gridBefore w:val="1"/>
          <w:gridAfter w:val="6"/>
          <w:wBefore w:w="562" w:type="dxa"/>
          <w:wAfter w:w="4527" w:type="dxa"/>
        </w:trPr>
        <w:tc>
          <w:tcPr>
            <w:tcW w:w="997" w:type="dxa"/>
            <w:gridSpan w:val="2"/>
          </w:tcPr>
          <w:p w14:paraId="752B6898" w14:textId="77777777" w:rsidR="00680D52" w:rsidRPr="006A1099" w:rsidRDefault="00680D52" w:rsidP="009B1B7B">
            <w:pPr>
              <w:jc w:val="center"/>
              <w:rPr>
                <w:rFonts w:ascii="Arial" w:hAnsi="Arial" w:cs="Arial"/>
                <w:i/>
                <w:iCs/>
              </w:rPr>
            </w:pPr>
            <w:r w:rsidRPr="006A1099">
              <w:rPr>
                <w:rFonts w:ascii="Arial" w:hAnsi="Arial" w:cs="Arial"/>
                <w:i/>
                <w:iCs/>
              </w:rPr>
              <w:t>2</w:t>
            </w:r>
          </w:p>
        </w:tc>
        <w:tc>
          <w:tcPr>
            <w:tcW w:w="3402" w:type="dxa"/>
          </w:tcPr>
          <w:p w14:paraId="1D58896E" w14:textId="6A0C781D" w:rsidR="00680D52" w:rsidRPr="006A1099" w:rsidRDefault="00680D52" w:rsidP="009B1B7B">
            <w:pPr>
              <w:jc w:val="both"/>
              <w:rPr>
                <w:rFonts w:ascii="Arial" w:hAnsi="Arial" w:cs="Arial"/>
                <w:i/>
                <w:iCs/>
              </w:rPr>
            </w:pPr>
            <w:r w:rsidRPr="006A1099">
              <w:rPr>
                <w:rFonts w:ascii="Arial" w:hAnsi="Arial" w:cs="Arial"/>
                <w:i/>
                <w:iCs/>
              </w:rPr>
              <w:t xml:space="preserve">Slightly Needed   </w:t>
            </w:r>
          </w:p>
        </w:tc>
      </w:tr>
      <w:tr w:rsidR="00680D52" w14:paraId="6BDEDC8D" w14:textId="77777777" w:rsidTr="00BD7798">
        <w:trPr>
          <w:gridBefore w:val="1"/>
          <w:gridAfter w:val="6"/>
          <w:wBefore w:w="562" w:type="dxa"/>
          <w:wAfter w:w="4527" w:type="dxa"/>
        </w:trPr>
        <w:tc>
          <w:tcPr>
            <w:tcW w:w="997" w:type="dxa"/>
            <w:gridSpan w:val="2"/>
          </w:tcPr>
          <w:p w14:paraId="69D5AD49" w14:textId="77777777" w:rsidR="00680D52" w:rsidRPr="006A1099" w:rsidRDefault="00680D52" w:rsidP="009B1B7B">
            <w:pPr>
              <w:jc w:val="center"/>
              <w:rPr>
                <w:rFonts w:ascii="Arial" w:hAnsi="Arial" w:cs="Arial"/>
                <w:i/>
                <w:iCs/>
              </w:rPr>
            </w:pPr>
            <w:r w:rsidRPr="006A1099">
              <w:rPr>
                <w:rFonts w:ascii="Arial" w:hAnsi="Arial" w:cs="Arial"/>
                <w:i/>
                <w:iCs/>
              </w:rPr>
              <w:t>3</w:t>
            </w:r>
          </w:p>
        </w:tc>
        <w:tc>
          <w:tcPr>
            <w:tcW w:w="3402" w:type="dxa"/>
          </w:tcPr>
          <w:p w14:paraId="4565C261" w14:textId="12E25FCE" w:rsidR="00680D52" w:rsidRPr="006A1099" w:rsidRDefault="00680D52" w:rsidP="009B1B7B">
            <w:pPr>
              <w:jc w:val="both"/>
              <w:rPr>
                <w:rFonts w:ascii="Arial" w:hAnsi="Arial" w:cs="Arial"/>
                <w:i/>
                <w:iCs/>
              </w:rPr>
            </w:pPr>
            <w:r w:rsidRPr="006A1099">
              <w:rPr>
                <w:rFonts w:ascii="Arial" w:hAnsi="Arial" w:cs="Arial"/>
                <w:i/>
                <w:iCs/>
              </w:rPr>
              <w:t>Moderately Needed</w:t>
            </w:r>
          </w:p>
        </w:tc>
      </w:tr>
      <w:tr w:rsidR="00680D52" w14:paraId="1EA7DB72" w14:textId="77777777" w:rsidTr="00BD7798">
        <w:trPr>
          <w:gridBefore w:val="1"/>
          <w:gridAfter w:val="6"/>
          <w:wBefore w:w="562" w:type="dxa"/>
          <w:wAfter w:w="4527" w:type="dxa"/>
        </w:trPr>
        <w:tc>
          <w:tcPr>
            <w:tcW w:w="997" w:type="dxa"/>
            <w:gridSpan w:val="2"/>
          </w:tcPr>
          <w:p w14:paraId="5FBFFAD7" w14:textId="77777777" w:rsidR="00680D52" w:rsidRPr="006A1099" w:rsidRDefault="00680D52" w:rsidP="009B1B7B">
            <w:pPr>
              <w:jc w:val="center"/>
              <w:rPr>
                <w:rFonts w:ascii="Arial" w:hAnsi="Arial" w:cs="Arial"/>
                <w:i/>
                <w:iCs/>
              </w:rPr>
            </w:pPr>
            <w:r w:rsidRPr="006A1099">
              <w:rPr>
                <w:rFonts w:ascii="Arial" w:hAnsi="Arial" w:cs="Arial"/>
                <w:i/>
                <w:iCs/>
              </w:rPr>
              <w:t>4</w:t>
            </w:r>
          </w:p>
        </w:tc>
        <w:tc>
          <w:tcPr>
            <w:tcW w:w="3402" w:type="dxa"/>
          </w:tcPr>
          <w:p w14:paraId="6307006A" w14:textId="19F12579" w:rsidR="00680D52" w:rsidRPr="006A1099" w:rsidRDefault="00680D52" w:rsidP="009B1B7B">
            <w:pPr>
              <w:jc w:val="both"/>
              <w:rPr>
                <w:rFonts w:ascii="Arial" w:hAnsi="Arial" w:cs="Arial"/>
                <w:i/>
                <w:iCs/>
              </w:rPr>
            </w:pPr>
            <w:r w:rsidRPr="006A1099">
              <w:rPr>
                <w:rFonts w:ascii="Arial" w:hAnsi="Arial" w:cs="Arial"/>
                <w:i/>
                <w:iCs/>
              </w:rPr>
              <w:t>Needed</w:t>
            </w:r>
          </w:p>
        </w:tc>
      </w:tr>
      <w:tr w:rsidR="00680D52" w14:paraId="3CAA757D" w14:textId="77777777" w:rsidTr="00BD7798">
        <w:trPr>
          <w:gridBefore w:val="1"/>
          <w:gridAfter w:val="6"/>
          <w:wBefore w:w="562" w:type="dxa"/>
          <w:wAfter w:w="4527" w:type="dxa"/>
        </w:trPr>
        <w:tc>
          <w:tcPr>
            <w:tcW w:w="997" w:type="dxa"/>
            <w:gridSpan w:val="2"/>
          </w:tcPr>
          <w:p w14:paraId="289A5E56" w14:textId="77777777" w:rsidR="00680D52" w:rsidRPr="006A1099" w:rsidRDefault="00680D52" w:rsidP="009B1B7B">
            <w:pPr>
              <w:jc w:val="center"/>
              <w:rPr>
                <w:rFonts w:ascii="Arial" w:hAnsi="Arial" w:cs="Arial"/>
                <w:i/>
                <w:iCs/>
              </w:rPr>
            </w:pPr>
            <w:r w:rsidRPr="006A1099">
              <w:rPr>
                <w:rFonts w:ascii="Arial" w:hAnsi="Arial" w:cs="Arial"/>
                <w:i/>
                <w:iCs/>
              </w:rPr>
              <w:t>5</w:t>
            </w:r>
          </w:p>
        </w:tc>
        <w:tc>
          <w:tcPr>
            <w:tcW w:w="3402" w:type="dxa"/>
          </w:tcPr>
          <w:p w14:paraId="4521CC61" w14:textId="41F2F476" w:rsidR="00680D52" w:rsidRPr="006A1099" w:rsidRDefault="00680D52" w:rsidP="009B1B7B">
            <w:pPr>
              <w:jc w:val="both"/>
              <w:rPr>
                <w:rFonts w:ascii="Arial" w:hAnsi="Arial" w:cs="Arial"/>
                <w:i/>
                <w:iCs/>
              </w:rPr>
            </w:pPr>
            <w:r w:rsidRPr="006A1099">
              <w:rPr>
                <w:rFonts w:ascii="Arial" w:hAnsi="Arial" w:cs="Arial"/>
                <w:i/>
                <w:iCs/>
              </w:rPr>
              <w:t>Highly Needed</w:t>
            </w:r>
          </w:p>
        </w:tc>
      </w:tr>
      <w:tr w:rsidR="00680D52" w14:paraId="776EDC3A"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6D31DB41" w14:textId="4D17A913" w:rsidR="00680D52" w:rsidRDefault="00680D52" w:rsidP="009B1B7B">
            <w:pPr>
              <w:spacing w:line="276" w:lineRule="auto"/>
              <w:ind w:left="-105" w:right="-94"/>
              <w:jc w:val="center"/>
              <w:rPr>
                <w:rFonts w:ascii="Arial" w:hAnsi="Arial" w:cs="Arial"/>
                <w:b/>
                <w:bCs/>
                <w:i/>
                <w:iCs/>
                <w:sz w:val="24"/>
                <w:szCs w:val="24"/>
              </w:rPr>
            </w:pPr>
          </w:p>
        </w:tc>
        <w:tc>
          <w:tcPr>
            <w:tcW w:w="5225" w:type="dxa"/>
            <w:gridSpan w:val="3"/>
          </w:tcPr>
          <w:p w14:paraId="2CB54D44" w14:textId="557FFB21" w:rsidR="00680D52" w:rsidRDefault="00680D52" w:rsidP="009B1B7B">
            <w:pPr>
              <w:spacing w:line="276" w:lineRule="auto"/>
              <w:jc w:val="center"/>
              <w:rPr>
                <w:rFonts w:ascii="Arial" w:hAnsi="Arial" w:cs="Arial"/>
                <w:b/>
                <w:bCs/>
                <w:i/>
                <w:iCs/>
                <w:sz w:val="24"/>
                <w:szCs w:val="24"/>
              </w:rPr>
            </w:pPr>
            <w:r w:rsidRPr="00680D52">
              <w:rPr>
                <w:rFonts w:ascii="Arial" w:hAnsi="Arial" w:cs="Arial"/>
                <w:sz w:val="24"/>
                <w:szCs w:val="24"/>
              </w:rPr>
              <w:t xml:space="preserve">Training Area     </w:t>
            </w:r>
          </w:p>
        </w:tc>
        <w:tc>
          <w:tcPr>
            <w:tcW w:w="704" w:type="dxa"/>
          </w:tcPr>
          <w:p w14:paraId="4261FEE6" w14:textId="77777777" w:rsidR="00680D52" w:rsidRPr="00680D52" w:rsidRDefault="00680D52" w:rsidP="009B1B7B">
            <w:pPr>
              <w:spacing w:line="276" w:lineRule="auto"/>
              <w:jc w:val="center"/>
              <w:rPr>
                <w:rFonts w:ascii="Arial" w:hAnsi="Arial" w:cs="Arial"/>
                <w:sz w:val="24"/>
                <w:szCs w:val="24"/>
              </w:rPr>
            </w:pPr>
            <w:r>
              <w:rPr>
                <w:rFonts w:ascii="Arial" w:hAnsi="Arial" w:cs="Arial"/>
                <w:sz w:val="24"/>
                <w:szCs w:val="24"/>
              </w:rPr>
              <w:t>1</w:t>
            </w:r>
          </w:p>
        </w:tc>
        <w:tc>
          <w:tcPr>
            <w:tcW w:w="709" w:type="dxa"/>
          </w:tcPr>
          <w:p w14:paraId="447C8530" w14:textId="77777777" w:rsidR="00680D52" w:rsidRPr="00680D52" w:rsidRDefault="00680D52" w:rsidP="009B1B7B">
            <w:pPr>
              <w:spacing w:line="276" w:lineRule="auto"/>
              <w:jc w:val="center"/>
              <w:rPr>
                <w:rFonts w:ascii="Arial" w:hAnsi="Arial" w:cs="Arial"/>
                <w:sz w:val="24"/>
                <w:szCs w:val="24"/>
              </w:rPr>
            </w:pPr>
            <w:r>
              <w:rPr>
                <w:rFonts w:ascii="Arial" w:hAnsi="Arial" w:cs="Arial"/>
                <w:sz w:val="24"/>
                <w:szCs w:val="24"/>
              </w:rPr>
              <w:t>2</w:t>
            </w:r>
          </w:p>
        </w:tc>
        <w:tc>
          <w:tcPr>
            <w:tcW w:w="709" w:type="dxa"/>
          </w:tcPr>
          <w:p w14:paraId="780E4EC9" w14:textId="77777777" w:rsidR="00680D52" w:rsidRPr="00680D52" w:rsidRDefault="00680D52" w:rsidP="009B1B7B">
            <w:pPr>
              <w:spacing w:line="276" w:lineRule="auto"/>
              <w:jc w:val="center"/>
              <w:rPr>
                <w:rFonts w:ascii="Arial" w:hAnsi="Arial" w:cs="Arial"/>
                <w:sz w:val="24"/>
                <w:szCs w:val="24"/>
              </w:rPr>
            </w:pPr>
            <w:r>
              <w:rPr>
                <w:rFonts w:ascii="Arial" w:hAnsi="Arial" w:cs="Arial"/>
                <w:sz w:val="24"/>
                <w:szCs w:val="24"/>
              </w:rPr>
              <w:t>3</w:t>
            </w:r>
          </w:p>
        </w:tc>
        <w:tc>
          <w:tcPr>
            <w:tcW w:w="708" w:type="dxa"/>
          </w:tcPr>
          <w:p w14:paraId="57F178BE" w14:textId="77777777" w:rsidR="00680D52" w:rsidRPr="00680D52" w:rsidRDefault="00680D52" w:rsidP="009B1B7B">
            <w:pPr>
              <w:spacing w:line="276" w:lineRule="auto"/>
              <w:jc w:val="center"/>
              <w:rPr>
                <w:rFonts w:ascii="Arial" w:hAnsi="Arial" w:cs="Arial"/>
                <w:sz w:val="24"/>
                <w:szCs w:val="24"/>
              </w:rPr>
            </w:pPr>
            <w:r>
              <w:rPr>
                <w:rFonts w:ascii="Arial" w:hAnsi="Arial" w:cs="Arial"/>
                <w:sz w:val="24"/>
                <w:szCs w:val="24"/>
              </w:rPr>
              <w:t>4</w:t>
            </w:r>
          </w:p>
        </w:tc>
        <w:tc>
          <w:tcPr>
            <w:tcW w:w="709" w:type="dxa"/>
          </w:tcPr>
          <w:p w14:paraId="65B1F773" w14:textId="77777777" w:rsidR="00680D52" w:rsidRPr="00680D52" w:rsidRDefault="00680D52" w:rsidP="009B1B7B">
            <w:pPr>
              <w:spacing w:line="276" w:lineRule="auto"/>
              <w:jc w:val="center"/>
              <w:rPr>
                <w:rFonts w:ascii="Arial" w:hAnsi="Arial" w:cs="Arial"/>
                <w:sz w:val="24"/>
                <w:szCs w:val="24"/>
              </w:rPr>
            </w:pPr>
            <w:r>
              <w:rPr>
                <w:rFonts w:ascii="Arial" w:hAnsi="Arial" w:cs="Arial"/>
                <w:sz w:val="24"/>
                <w:szCs w:val="24"/>
              </w:rPr>
              <w:t>5</w:t>
            </w:r>
          </w:p>
        </w:tc>
      </w:tr>
      <w:tr w:rsidR="00680D52" w14:paraId="3E0A5063"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73039B06" w14:textId="77777777" w:rsidR="00680D52" w:rsidRP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1</w:t>
            </w:r>
          </w:p>
        </w:tc>
        <w:tc>
          <w:tcPr>
            <w:tcW w:w="5225" w:type="dxa"/>
            <w:gridSpan w:val="3"/>
          </w:tcPr>
          <w:p w14:paraId="6C5F1C0E" w14:textId="36937B75"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Hydroponics System Setup and Management</w:t>
            </w:r>
          </w:p>
        </w:tc>
        <w:tc>
          <w:tcPr>
            <w:tcW w:w="704" w:type="dxa"/>
          </w:tcPr>
          <w:p w14:paraId="17C42E10" w14:textId="77777777" w:rsidR="00680D52" w:rsidRPr="00680D52" w:rsidRDefault="00680D52" w:rsidP="009B1B7B">
            <w:pPr>
              <w:spacing w:line="276" w:lineRule="auto"/>
              <w:jc w:val="both"/>
              <w:rPr>
                <w:rFonts w:ascii="Arial" w:hAnsi="Arial" w:cs="Arial"/>
                <w:sz w:val="24"/>
                <w:szCs w:val="24"/>
              </w:rPr>
            </w:pPr>
          </w:p>
        </w:tc>
        <w:tc>
          <w:tcPr>
            <w:tcW w:w="709" w:type="dxa"/>
          </w:tcPr>
          <w:p w14:paraId="5C27E1B8" w14:textId="77777777" w:rsidR="00680D52" w:rsidRPr="00680D52" w:rsidRDefault="00680D52" w:rsidP="009B1B7B">
            <w:pPr>
              <w:spacing w:line="276" w:lineRule="auto"/>
              <w:jc w:val="both"/>
              <w:rPr>
                <w:rFonts w:ascii="Arial" w:hAnsi="Arial" w:cs="Arial"/>
                <w:sz w:val="24"/>
                <w:szCs w:val="24"/>
              </w:rPr>
            </w:pPr>
          </w:p>
        </w:tc>
        <w:tc>
          <w:tcPr>
            <w:tcW w:w="709" w:type="dxa"/>
          </w:tcPr>
          <w:p w14:paraId="010B3BBF" w14:textId="77777777" w:rsidR="00680D52" w:rsidRPr="00680D52" w:rsidRDefault="00680D52" w:rsidP="009B1B7B">
            <w:pPr>
              <w:spacing w:line="276" w:lineRule="auto"/>
              <w:jc w:val="both"/>
              <w:rPr>
                <w:rFonts w:ascii="Arial" w:hAnsi="Arial" w:cs="Arial"/>
                <w:sz w:val="24"/>
                <w:szCs w:val="24"/>
              </w:rPr>
            </w:pPr>
          </w:p>
        </w:tc>
        <w:tc>
          <w:tcPr>
            <w:tcW w:w="708" w:type="dxa"/>
          </w:tcPr>
          <w:p w14:paraId="26FFB115" w14:textId="77777777" w:rsidR="00680D52" w:rsidRPr="00680D52" w:rsidRDefault="00680D52" w:rsidP="009B1B7B">
            <w:pPr>
              <w:spacing w:line="276" w:lineRule="auto"/>
              <w:jc w:val="both"/>
              <w:rPr>
                <w:rFonts w:ascii="Arial" w:hAnsi="Arial" w:cs="Arial"/>
                <w:sz w:val="24"/>
                <w:szCs w:val="24"/>
              </w:rPr>
            </w:pPr>
          </w:p>
        </w:tc>
        <w:tc>
          <w:tcPr>
            <w:tcW w:w="709" w:type="dxa"/>
          </w:tcPr>
          <w:p w14:paraId="3A3929EE" w14:textId="77777777" w:rsidR="00680D52" w:rsidRPr="00680D52" w:rsidRDefault="00680D52" w:rsidP="009B1B7B">
            <w:pPr>
              <w:spacing w:line="276" w:lineRule="auto"/>
              <w:jc w:val="both"/>
              <w:rPr>
                <w:rFonts w:ascii="Arial" w:hAnsi="Arial" w:cs="Arial"/>
                <w:sz w:val="24"/>
                <w:szCs w:val="24"/>
              </w:rPr>
            </w:pPr>
          </w:p>
        </w:tc>
      </w:tr>
      <w:tr w:rsidR="00680D52" w14:paraId="6B145488"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2CBABBAF" w14:textId="77777777" w:rsidR="00680D52" w:rsidRP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2</w:t>
            </w:r>
          </w:p>
        </w:tc>
        <w:tc>
          <w:tcPr>
            <w:tcW w:w="5225" w:type="dxa"/>
            <w:gridSpan w:val="3"/>
          </w:tcPr>
          <w:p w14:paraId="12BEFAA0" w14:textId="3895DBCC"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Container and Urban Gardening Techniques</w:t>
            </w:r>
          </w:p>
        </w:tc>
        <w:tc>
          <w:tcPr>
            <w:tcW w:w="704" w:type="dxa"/>
          </w:tcPr>
          <w:p w14:paraId="43A17BA1" w14:textId="77777777" w:rsidR="00680D52" w:rsidRPr="00680D52" w:rsidRDefault="00680D52" w:rsidP="009B1B7B">
            <w:pPr>
              <w:spacing w:line="276" w:lineRule="auto"/>
              <w:jc w:val="both"/>
              <w:rPr>
                <w:rFonts w:ascii="Arial" w:hAnsi="Arial" w:cs="Arial"/>
                <w:sz w:val="24"/>
                <w:szCs w:val="24"/>
              </w:rPr>
            </w:pPr>
          </w:p>
        </w:tc>
        <w:tc>
          <w:tcPr>
            <w:tcW w:w="709" w:type="dxa"/>
          </w:tcPr>
          <w:p w14:paraId="2510AF79" w14:textId="77777777" w:rsidR="00680D52" w:rsidRPr="00680D52" w:rsidRDefault="00680D52" w:rsidP="009B1B7B">
            <w:pPr>
              <w:spacing w:line="276" w:lineRule="auto"/>
              <w:jc w:val="both"/>
              <w:rPr>
                <w:rFonts w:ascii="Arial" w:hAnsi="Arial" w:cs="Arial"/>
                <w:sz w:val="24"/>
                <w:szCs w:val="24"/>
              </w:rPr>
            </w:pPr>
          </w:p>
        </w:tc>
        <w:tc>
          <w:tcPr>
            <w:tcW w:w="709" w:type="dxa"/>
          </w:tcPr>
          <w:p w14:paraId="0C288296" w14:textId="77777777" w:rsidR="00680D52" w:rsidRPr="00680D52" w:rsidRDefault="00680D52" w:rsidP="009B1B7B">
            <w:pPr>
              <w:spacing w:line="276" w:lineRule="auto"/>
              <w:jc w:val="both"/>
              <w:rPr>
                <w:rFonts w:ascii="Arial" w:hAnsi="Arial" w:cs="Arial"/>
                <w:sz w:val="24"/>
                <w:szCs w:val="24"/>
              </w:rPr>
            </w:pPr>
          </w:p>
        </w:tc>
        <w:tc>
          <w:tcPr>
            <w:tcW w:w="708" w:type="dxa"/>
          </w:tcPr>
          <w:p w14:paraId="09266EDD" w14:textId="77777777" w:rsidR="00680D52" w:rsidRPr="00680D52" w:rsidRDefault="00680D52" w:rsidP="009B1B7B">
            <w:pPr>
              <w:spacing w:line="276" w:lineRule="auto"/>
              <w:jc w:val="both"/>
              <w:rPr>
                <w:rFonts w:ascii="Arial" w:hAnsi="Arial" w:cs="Arial"/>
                <w:sz w:val="24"/>
                <w:szCs w:val="24"/>
              </w:rPr>
            </w:pPr>
          </w:p>
        </w:tc>
        <w:tc>
          <w:tcPr>
            <w:tcW w:w="709" w:type="dxa"/>
          </w:tcPr>
          <w:p w14:paraId="2277DADF" w14:textId="77777777" w:rsidR="00680D52" w:rsidRPr="00680D52" w:rsidRDefault="00680D52" w:rsidP="009B1B7B">
            <w:pPr>
              <w:spacing w:line="276" w:lineRule="auto"/>
              <w:jc w:val="both"/>
              <w:rPr>
                <w:rFonts w:ascii="Arial" w:hAnsi="Arial" w:cs="Arial"/>
                <w:sz w:val="24"/>
                <w:szCs w:val="24"/>
              </w:rPr>
            </w:pPr>
          </w:p>
        </w:tc>
      </w:tr>
      <w:tr w:rsidR="00680D52" w14:paraId="2BC8541F"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05FBD61A" w14:textId="77777777" w:rsidR="00680D52" w:rsidRP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3</w:t>
            </w:r>
          </w:p>
        </w:tc>
        <w:tc>
          <w:tcPr>
            <w:tcW w:w="5225" w:type="dxa"/>
            <w:gridSpan w:val="3"/>
          </w:tcPr>
          <w:p w14:paraId="29515E1E" w14:textId="6B7EDF60"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Vertical Farming Systems</w:t>
            </w:r>
          </w:p>
        </w:tc>
        <w:tc>
          <w:tcPr>
            <w:tcW w:w="704" w:type="dxa"/>
          </w:tcPr>
          <w:p w14:paraId="319460FE" w14:textId="77777777" w:rsidR="00680D52" w:rsidRPr="00680D52" w:rsidRDefault="00680D52" w:rsidP="009B1B7B">
            <w:pPr>
              <w:spacing w:line="276" w:lineRule="auto"/>
              <w:jc w:val="both"/>
              <w:rPr>
                <w:rFonts w:ascii="Arial" w:hAnsi="Arial" w:cs="Arial"/>
                <w:sz w:val="24"/>
                <w:szCs w:val="24"/>
              </w:rPr>
            </w:pPr>
          </w:p>
        </w:tc>
        <w:tc>
          <w:tcPr>
            <w:tcW w:w="709" w:type="dxa"/>
          </w:tcPr>
          <w:p w14:paraId="2459BDAD" w14:textId="77777777" w:rsidR="00680D52" w:rsidRPr="00680D52" w:rsidRDefault="00680D52" w:rsidP="009B1B7B">
            <w:pPr>
              <w:spacing w:line="276" w:lineRule="auto"/>
              <w:jc w:val="both"/>
              <w:rPr>
                <w:rFonts w:ascii="Arial" w:hAnsi="Arial" w:cs="Arial"/>
                <w:sz w:val="24"/>
                <w:szCs w:val="24"/>
              </w:rPr>
            </w:pPr>
          </w:p>
        </w:tc>
        <w:tc>
          <w:tcPr>
            <w:tcW w:w="709" w:type="dxa"/>
          </w:tcPr>
          <w:p w14:paraId="21CE61AD" w14:textId="77777777" w:rsidR="00680D52" w:rsidRPr="00680D52" w:rsidRDefault="00680D52" w:rsidP="009B1B7B">
            <w:pPr>
              <w:spacing w:line="276" w:lineRule="auto"/>
              <w:jc w:val="both"/>
              <w:rPr>
                <w:rFonts w:ascii="Arial" w:hAnsi="Arial" w:cs="Arial"/>
                <w:sz w:val="24"/>
                <w:szCs w:val="24"/>
              </w:rPr>
            </w:pPr>
          </w:p>
        </w:tc>
        <w:tc>
          <w:tcPr>
            <w:tcW w:w="708" w:type="dxa"/>
          </w:tcPr>
          <w:p w14:paraId="0585FCCC" w14:textId="77777777" w:rsidR="00680D52" w:rsidRPr="00680D52" w:rsidRDefault="00680D52" w:rsidP="009B1B7B">
            <w:pPr>
              <w:spacing w:line="276" w:lineRule="auto"/>
              <w:jc w:val="both"/>
              <w:rPr>
                <w:rFonts w:ascii="Arial" w:hAnsi="Arial" w:cs="Arial"/>
                <w:sz w:val="24"/>
                <w:szCs w:val="24"/>
              </w:rPr>
            </w:pPr>
          </w:p>
        </w:tc>
        <w:tc>
          <w:tcPr>
            <w:tcW w:w="709" w:type="dxa"/>
          </w:tcPr>
          <w:p w14:paraId="003FD483" w14:textId="77777777" w:rsidR="00680D52" w:rsidRPr="00680D52" w:rsidRDefault="00680D52" w:rsidP="009B1B7B">
            <w:pPr>
              <w:spacing w:line="276" w:lineRule="auto"/>
              <w:jc w:val="both"/>
              <w:rPr>
                <w:rFonts w:ascii="Arial" w:hAnsi="Arial" w:cs="Arial"/>
                <w:sz w:val="24"/>
                <w:szCs w:val="24"/>
              </w:rPr>
            </w:pPr>
          </w:p>
        </w:tc>
      </w:tr>
      <w:tr w:rsidR="00680D52" w14:paraId="1CF8ADDB"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3F4FFB63" w14:textId="77777777" w:rsidR="00680D52" w:rsidRP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4</w:t>
            </w:r>
          </w:p>
        </w:tc>
        <w:tc>
          <w:tcPr>
            <w:tcW w:w="5225" w:type="dxa"/>
            <w:gridSpan w:val="3"/>
          </w:tcPr>
          <w:p w14:paraId="7A6BC9D2" w14:textId="62F85F02"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Seedling Production Techniques</w:t>
            </w:r>
          </w:p>
        </w:tc>
        <w:tc>
          <w:tcPr>
            <w:tcW w:w="704" w:type="dxa"/>
          </w:tcPr>
          <w:p w14:paraId="142A7AB9" w14:textId="77777777" w:rsidR="00680D52" w:rsidRPr="00680D52" w:rsidRDefault="00680D52" w:rsidP="009B1B7B">
            <w:pPr>
              <w:spacing w:line="276" w:lineRule="auto"/>
              <w:jc w:val="both"/>
              <w:rPr>
                <w:rFonts w:ascii="Arial" w:hAnsi="Arial" w:cs="Arial"/>
                <w:sz w:val="24"/>
                <w:szCs w:val="24"/>
              </w:rPr>
            </w:pPr>
          </w:p>
        </w:tc>
        <w:tc>
          <w:tcPr>
            <w:tcW w:w="709" w:type="dxa"/>
          </w:tcPr>
          <w:p w14:paraId="3CB2C161" w14:textId="77777777" w:rsidR="00680D52" w:rsidRPr="00680D52" w:rsidRDefault="00680D52" w:rsidP="009B1B7B">
            <w:pPr>
              <w:spacing w:line="276" w:lineRule="auto"/>
              <w:jc w:val="both"/>
              <w:rPr>
                <w:rFonts w:ascii="Arial" w:hAnsi="Arial" w:cs="Arial"/>
                <w:sz w:val="24"/>
                <w:szCs w:val="24"/>
              </w:rPr>
            </w:pPr>
          </w:p>
        </w:tc>
        <w:tc>
          <w:tcPr>
            <w:tcW w:w="709" w:type="dxa"/>
          </w:tcPr>
          <w:p w14:paraId="30B18C97" w14:textId="77777777" w:rsidR="00680D52" w:rsidRPr="00680D52" w:rsidRDefault="00680D52" w:rsidP="009B1B7B">
            <w:pPr>
              <w:spacing w:line="276" w:lineRule="auto"/>
              <w:jc w:val="both"/>
              <w:rPr>
                <w:rFonts w:ascii="Arial" w:hAnsi="Arial" w:cs="Arial"/>
                <w:sz w:val="24"/>
                <w:szCs w:val="24"/>
              </w:rPr>
            </w:pPr>
          </w:p>
        </w:tc>
        <w:tc>
          <w:tcPr>
            <w:tcW w:w="708" w:type="dxa"/>
          </w:tcPr>
          <w:p w14:paraId="266B5B58" w14:textId="77777777" w:rsidR="00680D52" w:rsidRPr="00680D52" w:rsidRDefault="00680D52" w:rsidP="009B1B7B">
            <w:pPr>
              <w:spacing w:line="276" w:lineRule="auto"/>
              <w:jc w:val="both"/>
              <w:rPr>
                <w:rFonts w:ascii="Arial" w:hAnsi="Arial" w:cs="Arial"/>
                <w:sz w:val="24"/>
                <w:szCs w:val="24"/>
              </w:rPr>
            </w:pPr>
          </w:p>
        </w:tc>
        <w:tc>
          <w:tcPr>
            <w:tcW w:w="709" w:type="dxa"/>
          </w:tcPr>
          <w:p w14:paraId="7F9BF450" w14:textId="77777777" w:rsidR="00680D52" w:rsidRPr="00680D52" w:rsidRDefault="00680D52" w:rsidP="009B1B7B">
            <w:pPr>
              <w:spacing w:line="276" w:lineRule="auto"/>
              <w:jc w:val="both"/>
              <w:rPr>
                <w:rFonts w:ascii="Arial" w:hAnsi="Arial" w:cs="Arial"/>
                <w:sz w:val="24"/>
                <w:szCs w:val="24"/>
              </w:rPr>
            </w:pPr>
          </w:p>
        </w:tc>
      </w:tr>
      <w:tr w:rsidR="00680D52" w14:paraId="03240B27"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0B3269BA" w14:textId="77777777" w:rsidR="00680D52" w:rsidRP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5</w:t>
            </w:r>
          </w:p>
        </w:tc>
        <w:tc>
          <w:tcPr>
            <w:tcW w:w="5225" w:type="dxa"/>
            <w:gridSpan w:val="3"/>
          </w:tcPr>
          <w:p w14:paraId="280EBCC5" w14:textId="5D0A1483"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Organic Farming Methods</w:t>
            </w:r>
          </w:p>
        </w:tc>
        <w:tc>
          <w:tcPr>
            <w:tcW w:w="704" w:type="dxa"/>
          </w:tcPr>
          <w:p w14:paraId="586C8DE2" w14:textId="77777777" w:rsidR="00680D52" w:rsidRPr="00680D52" w:rsidRDefault="00680D52" w:rsidP="009B1B7B">
            <w:pPr>
              <w:spacing w:line="276" w:lineRule="auto"/>
              <w:jc w:val="both"/>
              <w:rPr>
                <w:rFonts w:ascii="Arial" w:hAnsi="Arial" w:cs="Arial"/>
                <w:sz w:val="24"/>
                <w:szCs w:val="24"/>
              </w:rPr>
            </w:pPr>
          </w:p>
        </w:tc>
        <w:tc>
          <w:tcPr>
            <w:tcW w:w="709" w:type="dxa"/>
          </w:tcPr>
          <w:p w14:paraId="578BF968" w14:textId="77777777" w:rsidR="00680D52" w:rsidRPr="00680D52" w:rsidRDefault="00680D52" w:rsidP="009B1B7B">
            <w:pPr>
              <w:spacing w:line="276" w:lineRule="auto"/>
              <w:jc w:val="both"/>
              <w:rPr>
                <w:rFonts w:ascii="Arial" w:hAnsi="Arial" w:cs="Arial"/>
                <w:sz w:val="24"/>
                <w:szCs w:val="24"/>
              </w:rPr>
            </w:pPr>
          </w:p>
        </w:tc>
        <w:tc>
          <w:tcPr>
            <w:tcW w:w="709" w:type="dxa"/>
          </w:tcPr>
          <w:p w14:paraId="2FEBF09C" w14:textId="77777777" w:rsidR="00680D52" w:rsidRPr="00680D52" w:rsidRDefault="00680D52" w:rsidP="009B1B7B">
            <w:pPr>
              <w:spacing w:line="276" w:lineRule="auto"/>
              <w:jc w:val="both"/>
              <w:rPr>
                <w:rFonts w:ascii="Arial" w:hAnsi="Arial" w:cs="Arial"/>
                <w:sz w:val="24"/>
                <w:szCs w:val="24"/>
              </w:rPr>
            </w:pPr>
          </w:p>
        </w:tc>
        <w:tc>
          <w:tcPr>
            <w:tcW w:w="708" w:type="dxa"/>
          </w:tcPr>
          <w:p w14:paraId="097A64BF" w14:textId="77777777" w:rsidR="00680D52" w:rsidRPr="00680D52" w:rsidRDefault="00680D52" w:rsidP="009B1B7B">
            <w:pPr>
              <w:spacing w:line="276" w:lineRule="auto"/>
              <w:jc w:val="both"/>
              <w:rPr>
                <w:rFonts w:ascii="Arial" w:hAnsi="Arial" w:cs="Arial"/>
                <w:sz w:val="24"/>
                <w:szCs w:val="24"/>
              </w:rPr>
            </w:pPr>
          </w:p>
        </w:tc>
        <w:tc>
          <w:tcPr>
            <w:tcW w:w="709" w:type="dxa"/>
          </w:tcPr>
          <w:p w14:paraId="37779F38" w14:textId="77777777" w:rsidR="00680D52" w:rsidRPr="00680D52" w:rsidRDefault="00680D52" w:rsidP="009B1B7B">
            <w:pPr>
              <w:spacing w:line="276" w:lineRule="auto"/>
              <w:jc w:val="both"/>
              <w:rPr>
                <w:rFonts w:ascii="Arial" w:hAnsi="Arial" w:cs="Arial"/>
                <w:sz w:val="24"/>
                <w:szCs w:val="24"/>
              </w:rPr>
            </w:pPr>
          </w:p>
        </w:tc>
      </w:tr>
      <w:tr w:rsidR="00680D52" w14:paraId="61381A93"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18CC888C" w14:textId="77777777" w:rsid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6</w:t>
            </w:r>
          </w:p>
        </w:tc>
        <w:tc>
          <w:tcPr>
            <w:tcW w:w="5225" w:type="dxa"/>
            <w:gridSpan w:val="3"/>
          </w:tcPr>
          <w:p w14:paraId="799F313C" w14:textId="736DE638"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 xml:space="preserve">JADAM Input Production (JLF, JMS, etc.)  </w:t>
            </w:r>
          </w:p>
        </w:tc>
        <w:tc>
          <w:tcPr>
            <w:tcW w:w="704" w:type="dxa"/>
          </w:tcPr>
          <w:p w14:paraId="6B30BB7D" w14:textId="77777777" w:rsidR="00680D52" w:rsidRPr="00680D52" w:rsidRDefault="00680D52" w:rsidP="009B1B7B">
            <w:pPr>
              <w:spacing w:line="276" w:lineRule="auto"/>
              <w:jc w:val="both"/>
              <w:rPr>
                <w:rFonts w:ascii="Arial" w:hAnsi="Arial" w:cs="Arial"/>
                <w:sz w:val="24"/>
                <w:szCs w:val="24"/>
              </w:rPr>
            </w:pPr>
          </w:p>
        </w:tc>
        <w:tc>
          <w:tcPr>
            <w:tcW w:w="709" w:type="dxa"/>
          </w:tcPr>
          <w:p w14:paraId="47958B71" w14:textId="77777777" w:rsidR="00680D52" w:rsidRPr="00680D52" w:rsidRDefault="00680D52" w:rsidP="009B1B7B">
            <w:pPr>
              <w:spacing w:line="276" w:lineRule="auto"/>
              <w:jc w:val="both"/>
              <w:rPr>
                <w:rFonts w:ascii="Arial" w:hAnsi="Arial" w:cs="Arial"/>
                <w:sz w:val="24"/>
                <w:szCs w:val="24"/>
              </w:rPr>
            </w:pPr>
          </w:p>
        </w:tc>
        <w:tc>
          <w:tcPr>
            <w:tcW w:w="709" w:type="dxa"/>
          </w:tcPr>
          <w:p w14:paraId="4F135095" w14:textId="77777777" w:rsidR="00680D52" w:rsidRPr="00680D52" w:rsidRDefault="00680D52" w:rsidP="009B1B7B">
            <w:pPr>
              <w:spacing w:line="276" w:lineRule="auto"/>
              <w:jc w:val="both"/>
              <w:rPr>
                <w:rFonts w:ascii="Arial" w:hAnsi="Arial" w:cs="Arial"/>
                <w:sz w:val="24"/>
                <w:szCs w:val="24"/>
              </w:rPr>
            </w:pPr>
          </w:p>
        </w:tc>
        <w:tc>
          <w:tcPr>
            <w:tcW w:w="708" w:type="dxa"/>
          </w:tcPr>
          <w:p w14:paraId="33073880" w14:textId="77777777" w:rsidR="00680D52" w:rsidRPr="00680D52" w:rsidRDefault="00680D52" w:rsidP="009B1B7B">
            <w:pPr>
              <w:spacing w:line="276" w:lineRule="auto"/>
              <w:jc w:val="both"/>
              <w:rPr>
                <w:rFonts w:ascii="Arial" w:hAnsi="Arial" w:cs="Arial"/>
                <w:sz w:val="24"/>
                <w:szCs w:val="24"/>
              </w:rPr>
            </w:pPr>
          </w:p>
        </w:tc>
        <w:tc>
          <w:tcPr>
            <w:tcW w:w="709" w:type="dxa"/>
          </w:tcPr>
          <w:p w14:paraId="370F4E35" w14:textId="77777777" w:rsidR="00680D52" w:rsidRPr="00680D52" w:rsidRDefault="00680D52" w:rsidP="009B1B7B">
            <w:pPr>
              <w:spacing w:line="276" w:lineRule="auto"/>
              <w:jc w:val="both"/>
              <w:rPr>
                <w:rFonts w:ascii="Arial" w:hAnsi="Arial" w:cs="Arial"/>
                <w:sz w:val="24"/>
                <w:szCs w:val="24"/>
              </w:rPr>
            </w:pPr>
          </w:p>
        </w:tc>
      </w:tr>
      <w:tr w:rsidR="00680D52" w14:paraId="1009BC1C"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406052A4" w14:textId="77777777" w:rsid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7</w:t>
            </w:r>
          </w:p>
        </w:tc>
        <w:tc>
          <w:tcPr>
            <w:tcW w:w="5225" w:type="dxa"/>
            <w:gridSpan w:val="3"/>
          </w:tcPr>
          <w:p w14:paraId="4A4F443B" w14:textId="19CC0E8D"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 xml:space="preserve">Composting and Soil Fertility            </w:t>
            </w:r>
          </w:p>
        </w:tc>
        <w:tc>
          <w:tcPr>
            <w:tcW w:w="704" w:type="dxa"/>
          </w:tcPr>
          <w:p w14:paraId="5DF95F6D" w14:textId="77777777" w:rsidR="00680D52" w:rsidRPr="00680D52" w:rsidRDefault="00680D52" w:rsidP="009B1B7B">
            <w:pPr>
              <w:spacing w:line="276" w:lineRule="auto"/>
              <w:jc w:val="both"/>
              <w:rPr>
                <w:rFonts w:ascii="Arial" w:hAnsi="Arial" w:cs="Arial"/>
                <w:sz w:val="24"/>
                <w:szCs w:val="24"/>
              </w:rPr>
            </w:pPr>
          </w:p>
        </w:tc>
        <w:tc>
          <w:tcPr>
            <w:tcW w:w="709" w:type="dxa"/>
          </w:tcPr>
          <w:p w14:paraId="42CECA30" w14:textId="77777777" w:rsidR="00680D52" w:rsidRPr="00680D52" w:rsidRDefault="00680D52" w:rsidP="009B1B7B">
            <w:pPr>
              <w:spacing w:line="276" w:lineRule="auto"/>
              <w:jc w:val="both"/>
              <w:rPr>
                <w:rFonts w:ascii="Arial" w:hAnsi="Arial" w:cs="Arial"/>
                <w:sz w:val="24"/>
                <w:szCs w:val="24"/>
              </w:rPr>
            </w:pPr>
          </w:p>
        </w:tc>
        <w:tc>
          <w:tcPr>
            <w:tcW w:w="709" w:type="dxa"/>
          </w:tcPr>
          <w:p w14:paraId="122F7B5E" w14:textId="77777777" w:rsidR="00680D52" w:rsidRPr="00680D52" w:rsidRDefault="00680D52" w:rsidP="009B1B7B">
            <w:pPr>
              <w:spacing w:line="276" w:lineRule="auto"/>
              <w:jc w:val="both"/>
              <w:rPr>
                <w:rFonts w:ascii="Arial" w:hAnsi="Arial" w:cs="Arial"/>
                <w:sz w:val="24"/>
                <w:szCs w:val="24"/>
              </w:rPr>
            </w:pPr>
          </w:p>
        </w:tc>
        <w:tc>
          <w:tcPr>
            <w:tcW w:w="708" w:type="dxa"/>
          </w:tcPr>
          <w:p w14:paraId="429C7627" w14:textId="77777777" w:rsidR="00680D52" w:rsidRPr="00680D52" w:rsidRDefault="00680D52" w:rsidP="009B1B7B">
            <w:pPr>
              <w:spacing w:line="276" w:lineRule="auto"/>
              <w:jc w:val="both"/>
              <w:rPr>
                <w:rFonts w:ascii="Arial" w:hAnsi="Arial" w:cs="Arial"/>
                <w:sz w:val="24"/>
                <w:szCs w:val="24"/>
              </w:rPr>
            </w:pPr>
          </w:p>
        </w:tc>
        <w:tc>
          <w:tcPr>
            <w:tcW w:w="709" w:type="dxa"/>
          </w:tcPr>
          <w:p w14:paraId="076D8812" w14:textId="77777777" w:rsidR="00680D52" w:rsidRPr="00680D52" w:rsidRDefault="00680D52" w:rsidP="009B1B7B">
            <w:pPr>
              <w:spacing w:line="276" w:lineRule="auto"/>
              <w:jc w:val="both"/>
              <w:rPr>
                <w:rFonts w:ascii="Arial" w:hAnsi="Arial" w:cs="Arial"/>
                <w:sz w:val="24"/>
                <w:szCs w:val="24"/>
              </w:rPr>
            </w:pPr>
          </w:p>
        </w:tc>
      </w:tr>
      <w:tr w:rsidR="00680D52" w14:paraId="2D5302C7"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60824008" w14:textId="77777777" w:rsid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8</w:t>
            </w:r>
          </w:p>
        </w:tc>
        <w:tc>
          <w:tcPr>
            <w:tcW w:w="5225" w:type="dxa"/>
            <w:gridSpan w:val="3"/>
          </w:tcPr>
          <w:p w14:paraId="7FDF6624" w14:textId="64632477"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 xml:space="preserve">Smart Irrigation Systems                 </w:t>
            </w:r>
          </w:p>
        </w:tc>
        <w:tc>
          <w:tcPr>
            <w:tcW w:w="704" w:type="dxa"/>
          </w:tcPr>
          <w:p w14:paraId="385E8138" w14:textId="77777777" w:rsidR="00680D52" w:rsidRPr="00680D52" w:rsidRDefault="00680D52" w:rsidP="009B1B7B">
            <w:pPr>
              <w:spacing w:line="276" w:lineRule="auto"/>
              <w:jc w:val="both"/>
              <w:rPr>
                <w:rFonts w:ascii="Arial" w:hAnsi="Arial" w:cs="Arial"/>
                <w:sz w:val="24"/>
                <w:szCs w:val="24"/>
              </w:rPr>
            </w:pPr>
          </w:p>
        </w:tc>
        <w:tc>
          <w:tcPr>
            <w:tcW w:w="709" w:type="dxa"/>
          </w:tcPr>
          <w:p w14:paraId="1C900ADA" w14:textId="77777777" w:rsidR="00680D52" w:rsidRPr="00680D52" w:rsidRDefault="00680D52" w:rsidP="009B1B7B">
            <w:pPr>
              <w:spacing w:line="276" w:lineRule="auto"/>
              <w:jc w:val="both"/>
              <w:rPr>
                <w:rFonts w:ascii="Arial" w:hAnsi="Arial" w:cs="Arial"/>
                <w:sz w:val="24"/>
                <w:szCs w:val="24"/>
              </w:rPr>
            </w:pPr>
          </w:p>
        </w:tc>
        <w:tc>
          <w:tcPr>
            <w:tcW w:w="709" w:type="dxa"/>
          </w:tcPr>
          <w:p w14:paraId="5CFD07F0" w14:textId="77777777" w:rsidR="00680D52" w:rsidRPr="00680D52" w:rsidRDefault="00680D52" w:rsidP="009B1B7B">
            <w:pPr>
              <w:spacing w:line="276" w:lineRule="auto"/>
              <w:jc w:val="both"/>
              <w:rPr>
                <w:rFonts w:ascii="Arial" w:hAnsi="Arial" w:cs="Arial"/>
                <w:sz w:val="24"/>
                <w:szCs w:val="24"/>
              </w:rPr>
            </w:pPr>
          </w:p>
        </w:tc>
        <w:tc>
          <w:tcPr>
            <w:tcW w:w="708" w:type="dxa"/>
          </w:tcPr>
          <w:p w14:paraId="72266B9C" w14:textId="77777777" w:rsidR="00680D52" w:rsidRPr="00680D52" w:rsidRDefault="00680D52" w:rsidP="009B1B7B">
            <w:pPr>
              <w:spacing w:line="276" w:lineRule="auto"/>
              <w:jc w:val="both"/>
              <w:rPr>
                <w:rFonts w:ascii="Arial" w:hAnsi="Arial" w:cs="Arial"/>
                <w:sz w:val="24"/>
                <w:szCs w:val="24"/>
              </w:rPr>
            </w:pPr>
          </w:p>
        </w:tc>
        <w:tc>
          <w:tcPr>
            <w:tcW w:w="709" w:type="dxa"/>
          </w:tcPr>
          <w:p w14:paraId="46FB2F51" w14:textId="77777777" w:rsidR="00680D52" w:rsidRPr="00680D52" w:rsidRDefault="00680D52" w:rsidP="009B1B7B">
            <w:pPr>
              <w:spacing w:line="276" w:lineRule="auto"/>
              <w:jc w:val="both"/>
              <w:rPr>
                <w:rFonts w:ascii="Arial" w:hAnsi="Arial" w:cs="Arial"/>
                <w:sz w:val="24"/>
                <w:szCs w:val="24"/>
              </w:rPr>
            </w:pPr>
          </w:p>
        </w:tc>
      </w:tr>
      <w:tr w:rsidR="00680D52" w14:paraId="23E09F5D"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649E69A7" w14:textId="77777777" w:rsid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9</w:t>
            </w:r>
          </w:p>
        </w:tc>
        <w:tc>
          <w:tcPr>
            <w:tcW w:w="5225" w:type="dxa"/>
            <w:gridSpan w:val="3"/>
          </w:tcPr>
          <w:p w14:paraId="2C4811F2" w14:textId="2813EEFD" w:rsidR="00680D52" w:rsidRPr="00680D52" w:rsidRDefault="00680D52" w:rsidP="009B1B7B">
            <w:pPr>
              <w:spacing w:line="276" w:lineRule="auto"/>
              <w:jc w:val="both"/>
              <w:rPr>
                <w:rFonts w:ascii="Arial" w:hAnsi="Arial" w:cs="Arial"/>
                <w:sz w:val="24"/>
                <w:szCs w:val="24"/>
              </w:rPr>
            </w:pPr>
            <w:proofErr w:type="spellStart"/>
            <w:r w:rsidRPr="00680D52">
              <w:rPr>
                <w:rFonts w:ascii="Arial" w:hAnsi="Arial" w:cs="Arial"/>
                <w:sz w:val="24"/>
                <w:szCs w:val="24"/>
              </w:rPr>
              <w:t>Agripreneurship</w:t>
            </w:r>
            <w:proofErr w:type="spellEnd"/>
            <w:r w:rsidRPr="00680D52">
              <w:rPr>
                <w:rFonts w:ascii="Arial" w:hAnsi="Arial" w:cs="Arial"/>
                <w:sz w:val="24"/>
                <w:szCs w:val="24"/>
              </w:rPr>
              <w:t xml:space="preserve"> / Business Planning      </w:t>
            </w:r>
          </w:p>
        </w:tc>
        <w:tc>
          <w:tcPr>
            <w:tcW w:w="704" w:type="dxa"/>
          </w:tcPr>
          <w:p w14:paraId="63E5486E" w14:textId="77777777" w:rsidR="00680D52" w:rsidRPr="00680D52" w:rsidRDefault="00680D52" w:rsidP="009B1B7B">
            <w:pPr>
              <w:spacing w:line="276" w:lineRule="auto"/>
              <w:jc w:val="both"/>
              <w:rPr>
                <w:rFonts w:ascii="Arial" w:hAnsi="Arial" w:cs="Arial"/>
                <w:sz w:val="24"/>
                <w:szCs w:val="24"/>
              </w:rPr>
            </w:pPr>
          </w:p>
        </w:tc>
        <w:tc>
          <w:tcPr>
            <w:tcW w:w="709" w:type="dxa"/>
          </w:tcPr>
          <w:p w14:paraId="6E1883CB" w14:textId="77777777" w:rsidR="00680D52" w:rsidRPr="00680D52" w:rsidRDefault="00680D52" w:rsidP="009B1B7B">
            <w:pPr>
              <w:spacing w:line="276" w:lineRule="auto"/>
              <w:jc w:val="both"/>
              <w:rPr>
                <w:rFonts w:ascii="Arial" w:hAnsi="Arial" w:cs="Arial"/>
                <w:sz w:val="24"/>
                <w:szCs w:val="24"/>
              </w:rPr>
            </w:pPr>
          </w:p>
        </w:tc>
        <w:tc>
          <w:tcPr>
            <w:tcW w:w="709" w:type="dxa"/>
          </w:tcPr>
          <w:p w14:paraId="3D84E8CD" w14:textId="77777777" w:rsidR="00680D52" w:rsidRPr="00680D52" w:rsidRDefault="00680D52" w:rsidP="009B1B7B">
            <w:pPr>
              <w:spacing w:line="276" w:lineRule="auto"/>
              <w:jc w:val="both"/>
              <w:rPr>
                <w:rFonts w:ascii="Arial" w:hAnsi="Arial" w:cs="Arial"/>
                <w:sz w:val="24"/>
                <w:szCs w:val="24"/>
              </w:rPr>
            </w:pPr>
          </w:p>
        </w:tc>
        <w:tc>
          <w:tcPr>
            <w:tcW w:w="708" w:type="dxa"/>
          </w:tcPr>
          <w:p w14:paraId="2EE3C33C" w14:textId="77777777" w:rsidR="00680D52" w:rsidRPr="00680D52" w:rsidRDefault="00680D52" w:rsidP="009B1B7B">
            <w:pPr>
              <w:spacing w:line="276" w:lineRule="auto"/>
              <w:jc w:val="both"/>
              <w:rPr>
                <w:rFonts w:ascii="Arial" w:hAnsi="Arial" w:cs="Arial"/>
                <w:sz w:val="24"/>
                <w:szCs w:val="24"/>
              </w:rPr>
            </w:pPr>
          </w:p>
        </w:tc>
        <w:tc>
          <w:tcPr>
            <w:tcW w:w="709" w:type="dxa"/>
          </w:tcPr>
          <w:p w14:paraId="72C5A890" w14:textId="77777777" w:rsidR="00680D52" w:rsidRPr="00680D52" w:rsidRDefault="00680D52" w:rsidP="009B1B7B">
            <w:pPr>
              <w:spacing w:line="276" w:lineRule="auto"/>
              <w:jc w:val="both"/>
              <w:rPr>
                <w:rFonts w:ascii="Arial" w:hAnsi="Arial" w:cs="Arial"/>
                <w:sz w:val="24"/>
                <w:szCs w:val="24"/>
              </w:rPr>
            </w:pPr>
          </w:p>
        </w:tc>
      </w:tr>
      <w:tr w:rsidR="00680D52" w14:paraId="3F60C692"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7B4E80C8" w14:textId="77777777" w:rsidR="00680D52" w:rsidRDefault="00680D52" w:rsidP="009B1B7B">
            <w:pPr>
              <w:spacing w:line="276" w:lineRule="auto"/>
              <w:ind w:left="-105" w:right="-94"/>
              <w:jc w:val="center"/>
              <w:rPr>
                <w:rFonts w:ascii="Arial" w:hAnsi="Arial" w:cs="Arial"/>
                <w:sz w:val="24"/>
                <w:szCs w:val="24"/>
              </w:rPr>
            </w:pPr>
            <w:r>
              <w:rPr>
                <w:rFonts w:ascii="Arial" w:hAnsi="Arial" w:cs="Arial"/>
                <w:sz w:val="24"/>
                <w:szCs w:val="24"/>
              </w:rPr>
              <w:t>10</w:t>
            </w:r>
          </w:p>
        </w:tc>
        <w:tc>
          <w:tcPr>
            <w:tcW w:w="5225" w:type="dxa"/>
            <w:gridSpan w:val="3"/>
          </w:tcPr>
          <w:p w14:paraId="0DAF7C3C" w14:textId="34814A21" w:rsidR="00680D52" w:rsidRPr="00680D52" w:rsidRDefault="00680D52" w:rsidP="009B1B7B">
            <w:pPr>
              <w:spacing w:line="276" w:lineRule="auto"/>
              <w:jc w:val="both"/>
              <w:rPr>
                <w:rFonts w:ascii="Arial" w:hAnsi="Arial" w:cs="Arial"/>
                <w:sz w:val="24"/>
                <w:szCs w:val="24"/>
              </w:rPr>
            </w:pPr>
            <w:r w:rsidRPr="00680D52">
              <w:rPr>
                <w:rFonts w:ascii="Arial" w:hAnsi="Arial" w:cs="Arial"/>
                <w:sz w:val="24"/>
                <w:szCs w:val="24"/>
              </w:rPr>
              <w:t>Marketing and Value Addition</w:t>
            </w:r>
          </w:p>
        </w:tc>
        <w:tc>
          <w:tcPr>
            <w:tcW w:w="704" w:type="dxa"/>
          </w:tcPr>
          <w:p w14:paraId="203DBBC7" w14:textId="77777777" w:rsidR="00680D52" w:rsidRPr="00680D52" w:rsidRDefault="00680D52" w:rsidP="009B1B7B">
            <w:pPr>
              <w:spacing w:line="276" w:lineRule="auto"/>
              <w:jc w:val="both"/>
              <w:rPr>
                <w:rFonts w:ascii="Arial" w:hAnsi="Arial" w:cs="Arial"/>
                <w:sz w:val="24"/>
                <w:szCs w:val="24"/>
              </w:rPr>
            </w:pPr>
          </w:p>
        </w:tc>
        <w:tc>
          <w:tcPr>
            <w:tcW w:w="709" w:type="dxa"/>
          </w:tcPr>
          <w:p w14:paraId="7B597AAF" w14:textId="77777777" w:rsidR="00680D52" w:rsidRPr="00680D52" w:rsidRDefault="00680D52" w:rsidP="009B1B7B">
            <w:pPr>
              <w:spacing w:line="276" w:lineRule="auto"/>
              <w:jc w:val="both"/>
              <w:rPr>
                <w:rFonts w:ascii="Arial" w:hAnsi="Arial" w:cs="Arial"/>
                <w:sz w:val="24"/>
                <w:szCs w:val="24"/>
              </w:rPr>
            </w:pPr>
          </w:p>
        </w:tc>
        <w:tc>
          <w:tcPr>
            <w:tcW w:w="709" w:type="dxa"/>
          </w:tcPr>
          <w:p w14:paraId="32C49106" w14:textId="77777777" w:rsidR="00680D52" w:rsidRPr="00680D52" w:rsidRDefault="00680D52" w:rsidP="009B1B7B">
            <w:pPr>
              <w:spacing w:line="276" w:lineRule="auto"/>
              <w:jc w:val="both"/>
              <w:rPr>
                <w:rFonts w:ascii="Arial" w:hAnsi="Arial" w:cs="Arial"/>
                <w:sz w:val="24"/>
                <w:szCs w:val="24"/>
              </w:rPr>
            </w:pPr>
          </w:p>
        </w:tc>
        <w:tc>
          <w:tcPr>
            <w:tcW w:w="708" w:type="dxa"/>
          </w:tcPr>
          <w:p w14:paraId="39FC59FD" w14:textId="77777777" w:rsidR="00680D52" w:rsidRPr="00680D52" w:rsidRDefault="00680D52" w:rsidP="009B1B7B">
            <w:pPr>
              <w:spacing w:line="276" w:lineRule="auto"/>
              <w:jc w:val="both"/>
              <w:rPr>
                <w:rFonts w:ascii="Arial" w:hAnsi="Arial" w:cs="Arial"/>
                <w:sz w:val="24"/>
                <w:szCs w:val="24"/>
              </w:rPr>
            </w:pPr>
          </w:p>
        </w:tc>
        <w:tc>
          <w:tcPr>
            <w:tcW w:w="709" w:type="dxa"/>
          </w:tcPr>
          <w:p w14:paraId="21150B57" w14:textId="77777777" w:rsidR="00680D52" w:rsidRPr="00680D52" w:rsidRDefault="00680D52" w:rsidP="009B1B7B">
            <w:pPr>
              <w:spacing w:line="276" w:lineRule="auto"/>
              <w:jc w:val="both"/>
              <w:rPr>
                <w:rFonts w:ascii="Arial" w:hAnsi="Arial" w:cs="Arial"/>
                <w:sz w:val="24"/>
                <w:szCs w:val="24"/>
              </w:rPr>
            </w:pPr>
          </w:p>
        </w:tc>
      </w:tr>
    </w:tbl>
    <w:p w14:paraId="3D1C85DF" w14:textId="77777777" w:rsidR="00680D52" w:rsidRPr="006A1099" w:rsidRDefault="00680D52" w:rsidP="00680D52">
      <w:pPr>
        <w:spacing w:after="0" w:line="240" w:lineRule="auto"/>
        <w:jc w:val="both"/>
        <w:rPr>
          <w:rFonts w:ascii="Arial" w:hAnsi="Arial" w:cs="Arial"/>
          <w:sz w:val="36"/>
          <w:szCs w:val="36"/>
        </w:rPr>
      </w:pPr>
    </w:p>
    <w:p w14:paraId="32D00AFE" w14:textId="019DBC3F" w:rsidR="00680D52" w:rsidRPr="006A1099" w:rsidRDefault="00680D52" w:rsidP="006A1099">
      <w:pPr>
        <w:spacing w:after="0" w:line="240" w:lineRule="auto"/>
        <w:jc w:val="both"/>
        <w:rPr>
          <w:rFonts w:ascii="Arial" w:hAnsi="Arial" w:cs="Arial"/>
          <w:sz w:val="24"/>
          <w:szCs w:val="24"/>
        </w:rPr>
      </w:pPr>
      <w:r w:rsidRPr="00680D52">
        <w:rPr>
          <w:rFonts w:ascii="Arial" w:hAnsi="Arial" w:cs="Arial"/>
          <w:b/>
          <w:bCs/>
          <w:sz w:val="24"/>
          <w:szCs w:val="24"/>
        </w:rPr>
        <w:t>Part IV. Perception and Interest</w:t>
      </w:r>
      <w:r w:rsidR="006A1099">
        <w:rPr>
          <w:rFonts w:ascii="Arial" w:hAnsi="Arial" w:cs="Arial"/>
          <w:b/>
          <w:bCs/>
          <w:sz w:val="24"/>
          <w:szCs w:val="24"/>
        </w:rPr>
        <w:t xml:space="preserve"> </w:t>
      </w:r>
      <w:r w:rsidR="006A1099" w:rsidRPr="006A1099">
        <w:rPr>
          <w:rFonts w:ascii="Arial" w:hAnsi="Arial" w:cs="Arial"/>
          <w:sz w:val="24"/>
          <w:szCs w:val="24"/>
        </w:rPr>
        <w:t>(</w:t>
      </w:r>
      <w:r w:rsidRPr="006A1099">
        <w:rPr>
          <w:rFonts w:ascii="Arial" w:hAnsi="Arial" w:cs="Arial"/>
          <w:i/>
          <w:iCs/>
          <w:sz w:val="24"/>
          <w:szCs w:val="24"/>
        </w:rPr>
        <w:t>Rate your level of agreement with the following statements.</w:t>
      </w:r>
      <w:r w:rsidR="006A1099" w:rsidRPr="006A1099">
        <w:rPr>
          <w:rFonts w:ascii="Arial" w:hAnsi="Arial" w:cs="Arial"/>
          <w:i/>
          <w:iCs/>
          <w:sz w:val="24"/>
          <w:szCs w:val="24"/>
        </w:rPr>
        <w:t>)</w:t>
      </w:r>
    </w:p>
    <w:tbl>
      <w:tblPr>
        <w:tblStyle w:val="TableGrid"/>
        <w:tblW w:w="9488"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62"/>
        <w:gridCol w:w="162"/>
        <w:gridCol w:w="835"/>
        <w:gridCol w:w="3402"/>
        <w:gridCol w:w="988"/>
        <w:gridCol w:w="704"/>
        <w:gridCol w:w="709"/>
        <w:gridCol w:w="709"/>
        <w:gridCol w:w="708"/>
        <w:gridCol w:w="709"/>
      </w:tblGrid>
      <w:tr w:rsidR="00680D52" w14:paraId="1DE969E6" w14:textId="77777777" w:rsidTr="00BD7798">
        <w:trPr>
          <w:gridBefore w:val="1"/>
          <w:gridAfter w:val="6"/>
          <w:wBefore w:w="562" w:type="dxa"/>
          <w:wAfter w:w="4527" w:type="dxa"/>
        </w:trPr>
        <w:tc>
          <w:tcPr>
            <w:tcW w:w="997" w:type="dxa"/>
            <w:gridSpan w:val="2"/>
            <w:tcBorders>
              <w:bottom w:val="single" w:sz="4" w:space="0" w:color="auto"/>
            </w:tcBorders>
          </w:tcPr>
          <w:p w14:paraId="59B7523A" w14:textId="77777777" w:rsidR="00680D52" w:rsidRPr="006A1099" w:rsidRDefault="00680D52" w:rsidP="009B1B7B">
            <w:pPr>
              <w:jc w:val="center"/>
              <w:rPr>
                <w:rFonts w:ascii="Arial" w:hAnsi="Arial" w:cs="Arial"/>
                <w:b/>
                <w:bCs/>
                <w:i/>
                <w:iCs/>
              </w:rPr>
            </w:pPr>
            <w:r w:rsidRPr="006A1099">
              <w:rPr>
                <w:rFonts w:ascii="Arial" w:hAnsi="Arial" w:cs="Arial"/>
                <w:i/>
                <w:iCs/>
              </w:rPr>
              <w:t>Scale</w:t>
            </w:r>
          </w:p>
        </w:tc>
        <w:tc>
          <w:tcPr>
            <w:tcW w:w="3402" w:type="dxa"/>
            <w:tcBorders>
              <w:bottom w:val="single" w:sz="4" w:space="0" w:color="auto"/>
            </w:tcBorders>
          </w:tcPr>
          <w:p w14:paraId="68DA688A" w14:textId="77777777" w:rsidR="00680D52" w:rsidRPr="006A1099" w:rsidRDefault="00680D52" w:rsidP="009B1B7B">
            <w:pPr>
              <w:jc w:val="center"/>
              <w:rPr>
                <w:rFonts w:ascii="Arial" w:hAnsi="Arial" w:cs="Arial"/>
                <w:b/>
                <w:bCs/>
                <w:i/>
                <w:iCs/>
              </w:rPr>
            </w:pPr>
            <w:r w:rsidRPr="006A1099">
              <w:rPr>
                <w:rFonts w:ascii="Arial" w:hAnsi="Arial" w:cs="Arial"/>
                <w:i/>
                <w:iCs/>
              </w:rPr>
              <w:t>Description</w:t>
            </w:r>
          </w:p>
        </w:tc>
      </w:tr>
      <w:tr w:rsidR="00680D52" w14:paraId="3D95B99F" w14:textId="77777777" w:rsidTr="00BD7798">
        <w:trPr>
          <w:gridBefore w:val="1"/>
          <w:gridAfter w:val="6"/>
          <w:wBefore w:w="562" w:type="dxa"/>
          <w:wAfter w:w="4527" w:type="dxa"/>
        </w:trPr>
        <w:tc>
          <w:tcPr>
            <w:tcW w:w="997" w:type="dxa"/>
            <w:gridSpan w:val="2"/>
            <w:tcBorders>
              <w:top w:val="single" w:sz="4" w:space="0" w:color="auto"/>
            </w:tcBorders>
          </w:tcPr>
          <w:p w14:paraId="1E906862" w14:textId="77777777" w:rsidR="00680D52" w:rsidRPr="006A1099" w:rsidRDefault="00680D52" w:rsidP="009B1B7B">
            <w:pPr>
              <w:jc w:val="center"/>
              <w:rPr>
                <w:rFonts w:ascii="Arial" w:hAnsi="Arial" w:cs="Arial"/>
                <w:i/>
                <w:iCs/>
              </w:rPr>
            </w:pPr>
            <w:r w:rsidRPr="006A1099">
              <w:rPr>
                <w:rFonts w:ascii="Arial" w:hAnsi="Arial" w:cs="Arial"/>
                <w:i/>
                <w:iCs/>
              </w:rPr>
              <w:t>1</w:t>
            </w:r>
          </w:p>
        </w:tc>
        <w:tc>
          <w:tcPr>
            <w:tcW w:w="3402" w:type="dxa"/>
            <w:tcBorders>
              <w:top w:val="single" w:sz="4" w:space="0" w:color="auto"/>
            </w:tcBorders>
          </w:tcPr>
          <w:p w14:paraId="25014A8D" w14:textId="0A50CEBE" w:rsidR="00680D52" w:rsidRPr="006A1099" w:rsidRDefault="00680D52" w:rsidP="009B1B7B">
            <w:pPr>
              <w:jc w:val="both"/>
              <w:rPr>
                <w:rFonts w:ascii="Arial" w:hAnsi="Arial" w:cs="Arial"/>
                <w:i/>
                <w:iCs/>
              </w:rPr>
            </w:pPr>
            <w:r w:rsidRPr="006A1099">
              <w:rPr>
                <w:rFonts w:ascii="Arial" w:hAnsi="Arial" w:cs="Arial"/>
                <w:i/>
                <w:iCs/>
              </w:rPr>
              <w:t>Strongly Disagree</w:t>
            </w:r>
          </w:p>
        </w:tc>
      </w:tr>
      <w:tr w:rsidR="00680D52" w14:paraId="7AFEDD00" w14:textId="77777777" w:rsidTr="00BD7798">
        <w:trPr>
          <w:gridBefore w:val="1"/>
          <w:gridAfter w:val="6"/>
          <w:wBefore w:w="562" w:type="dxa"/>
          <w:wAfter w:w="4527" w:type="dxa"/>
        </w:trPr>
        <w:tc>
          <w:tcPr>
            <w:tcW w:w="997" w:type="dxa"/>
            <w:gridSpan w:val="2"/>
          </w:tcPr>
          <w:p w14:paraId="33FEDDA8" w14:textId="77777777" w:rsidR="00680D52" w:rsidRPr="006A1099" w:rsidRDefault="00680D52" w:rsidP="009B1B7B">
            <w:pPr>
              <w:jc w:val="center"/>
              <w:rPr>
                <w:rFonts w:ascii="Arial" w:hAnsi="Arial" w:cs="Arial"/>
                <w:i/>
                <w:iCs/>
              </w:rPr>
            </w:pPr>
            <w:r w:rsidRPr="006A1099">
              <w:rPr>
                <w:rFonts w:ascii="Arial" w:hAnsi="Arial" w:cs="Arial"/>
                <w:i/>
                <w:iCs/>
              </w:rPr>
              <w:t>2</w:t>
            </w:r>
          </w:p>
        </w:tc>
        <w:tc>
          <w:tcPr>
            <w:tcW w:w="3402" w:type="dxa"/>
          </w:tcPr>
          <w:p w14:paraId="538A4827" w14:textId="12D2059C" w:rsidR="00680D52" w:rsidRPr="006A1099" w:rsidRDefault="00680D52" w:rsidP="009B1B7B">
            <w:pPr>
              <w:jc w:val="both"/>
              <w:rPr>
                <w:rFonts w:ascii="Arial" w:hAnsi="Arial" w:cs="Arial"/>
                <w:i/>
                <w:iCs/>
              </w:rPr>
            </w:pPr>
            <w:r w:rsidRPr="006A1099">
              <w:rPr>
                <w:rFonts w:ascii="Arial" w:hAnsi="Arial" w:cs="Arial"/>
                <w:i/>
                <w:iCs/>
              </w:rPr>
              <w:t xml:space="preserve">Disagree  </w:t>
            </w:r>
          </w:p>
        </w:tc>
      </w:tr>
      <w:tr w:rsidR="00680D52" w14:paraId="2311557E" w14:textId="77777777" w:rsidTr="00BD7798">
        <w:trPr>
          <w:gridBefore w:val="1"/>
          <w:gridAfter w:val="6"/>
          <w:wBefore w:w="562" w:type="dxa"/>
          <w:wAfter w:w="4527" w:type="dxa"/>
        </w:trPr>
        <w:tc>
          <w:tcPr>
            <w:tcW w:w="997" w:type="dxa"/>
            <w:gridSpan w:val="2"/>
          </w:tcPr>
          <w:p w14:paraId="1E714B3A" w14:textId="77777777" w:rsidR="00680D52" w:rsidRPr="006A1099" w:rsidRDefault="00680D52" w:rsidP="009B1B7B">
            <w:pPr>
              <w:jc w:val="center"/>
              <w:rPr>
                <w:rFonts w:ascii="Arial" w:hAnsi="Arial" w:cs="Arial"/>
                <w:i/>
                <w:iCs/>
              </w:rPr>
            </w:pPr>
            <w:r w:rsidRPr="006A1099">
              <w:rPr>
                <w:rFonts w:ascii="Arial" w:hAnsi="Arial" w:cs="Arial"/>
                <w:i/>
                <w:iCs/>
              </w:rPr>
              <w:t>3</w:t>
            </w:r>
          </w:p>
        </w:tc>
        <w:tc>
          <w:tcPr>
            <w:tcW w:w="3402" w:type="dxa"/>
          </w:tcPr>
          <w:p w14:paraId="7B5FBE38" w14:textId="77777777" w:rsidR="00680D52" w:rsidRPr="006A1099" w:rsidRDefault="00680D52" w:rsidP="009B1B7B">
            <w:pPr>
              <w:jc w:val="both"/>
              <w:rPr>
                <w:rFonts w:ascii="Arial" w:hAnsi="Arial" w:cs="Arial"/>
                <w:i/>
                <w:iCs/>
              </w:rPr>
            </w:pPr>
            <w:r w:rsidRPr="006A1099">
              <w:rPr>
                <w:rFonts w:ascii="Arial" w:hAnsi="Arial" w:cs="Arial"/>
                <w:i/>
                <w:iCs/>
              </w:rPr>
              <w:t>Moderately Needed</w:t>
            </w:r>
          </w:p>
        </w:tc>
      </w:tr>
      <w:tr w:rsidR="00680D52" w14:paraId="3FEE7B4A" w14:textId="77777777" w:rsidTr="00BD7798">
        <w:trPr>
          <w:gridBefore w:val="1"/>
          <w:gridAfter w:val="6"/>
          <w:wBefore w:w="562" w:type="dxa"/>
          <w:wAfter w:w="4527" w:type="dxa"/>
        </w:trPr>
        <w:tc>
          <w:tcPr>
            <w:tcW w:w="997" w:type="dxa"/>
            <w:gridSpan w:val="2"/>
          </w:tcPr>
          <w:p w14:paraId="6B099305" w14:textId="77777777" w:rsidR="00680D52" w:rsidRPr="006A1099" w:rsidRDefault="00680D52" w:rsidP="009B1B7B">
            <w:pPr>
              <w:jc w:val="center"/>
              <w:rPr>
                <w:rFonts w:ascii="Arial" w:hAnsi="Arial" w:cs="Arial"/>
                <w:i/>
                <w:iCs/>
              </w:rPr>
            </w:pPr>
            <w:r w:rsidRPr="006A1099">
              <w:rPr>
                <w:rFonts w:ascii="Arial" w:hAnsi="Arial" w:cs="Arial"/>
                <w:i/>
                <w:iCs/>
              </w:rPr>
              <w:t>4</w:t>
            </w:r>
          </w:p>
        </w:tc>
        <w:tc>
          <w:tcPr>
            <w:tcW w:w="3402" w:type="dxa"/>
          </w:tcPr>
          <w:p w14:paraId="695A1542" w14:textId="77777777" w:rsidR="00680D52" w:rsidRPr="006A1099" w:rsidRDefault="00680D52" w:rsidP="009B1B7B">
            <w:pPr>
              <w:jc w:val="both"/>
              <w:rPr>
                <w:rFonts w:ascii="Arial" w:hAnsi="Arial" w:cs="Arial"/>
                <w:i/>
                <w:iCs/>
              </w:rPr>
            </w:pPr>
            <w:r w:rsidRPr="006A1099">
              <w:rPr>
                <w:rFonts w:ascii="Arial" w:hAnsi="Arial" w:cs="Arial"/>
                <w:i/>
                <w:iCs/>
              </w:rPr>
              <w:t>Needed</w:t>
            </w:r>
          </w:p>
        </w:tc>
      </w:tr>
      <w:tr w:rsidR="00680D52" w14:paraId="27726ABC" w14:textId="77777777" w:rsidTr="00BD7798">
        <w:trPr>
          <w:gridBefore w:val="1"/>
          <w:gridAfter w:val="6"/>
          <w:wBefore w:w="562" w:type="dxa"/>
          <w:wAfter w:w="4527" w:type="dxa"/>
        </w:trPr>
        <w:tc>
          <w:tcPr>
            <w:tcW w:w="997" w:type="dxa"/>
            <w:gridSpan w:val="2"/>
          </w:tcPr>
          <w:p w14:paraId="3AFC9874" w14:textId="77777777" w:rsidR="00680D52" w:rsidRPr="006A1099" w:rsidRDefault="00680D52" w:rsidP="009B1B7B">
            <w:pPr>
              <w:jc w:val="center"/>
              <w:rPr>
                <w:rFonts w:ascii="Arial" w:hAnsi="Arial" w:cs="Arial"/>
                <w:i/>
                <w:iCs/>
              </w:rPr>
            </w:pPr>
            <w:r w:rsidRPr="006A1099">
              <w:rPr>
                <w:rFonts w:ascii="Arial" w:hAnsi="Arial" w:cs="Arial"/>
                <w:i/>
                <w:iCs/>
              </w:rPr>
              <w:t>5</w:t>
            </w:r>
          </w:p>
        </w:tc>
        <w:tc>
          <w:tcPr>
            <w:tcW w:w="3402" w:type="dxa"/>
          </w:tcPr>
          <w:p w14:paraId="07717A6D" w14:textId="77777777" w:rsidR="00680D52" w:rsidRPr="006A1099" w:rsidRDefault="00680D52" w:rsidP="009B1B7B">
            <w:pPr>
              <w:jc w:val="both"/>
              <w:rPr>
                <w:rFonts w:ascii="Arial" w:hAnsi="Arial" w:cs="Arial"/>
                <w:i/>
                <w:iCs/>
              </w:rPr>
            </w:pPr>
            <w:r w:rsidRPr="006A1099">
              <w:rPr>
                <w:rFonts w:ascii="Arial" w:hAnsi="Arial" w:cs="Arial"/>
                <w:i/>
                <w:iCs/>
              </w:rPr>
              <w:t>Highly Needed</w:t>
            </w:r>
          </w:p>
        </w:tc>
      </w:tr>
      <w:tr w:rsidR="00D425BA" w14:paraId="054BDB98"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3997864E" w14:textId="1FBE14E5" w:rsidR="00D425BA" w:rsidRDefault="00D425BA" w:rsidP="009B1B7B">
            <w:pPr>
              <w:spacing w:line="276" w:lineRule="auto"/>
              <w:ind w:left="-105" w:right="-94"/>
              <w:jc w:val="center"/>
              <w:rPr>
                <w:rFonts w:ascii="Arial" w:hAnsi="Arial" w:cs="Arial"/>
                <w:b/>
                <w:bCs/>
                <w:i/>
                <w:iCs/>
                <w:sz w:val="24"/>
                <w:szCs w:val="24"/>
              </w:rPr>
            </w:pPr>
          </w:p>
        </w:tc>
        <w:tc>
          <w:tcPr>
            <w:tcW w:w="5225" w:type="dxa"/>
            <w:gridSpan w:val="3"/>
          </w:tcPr>
          <w:p w14:paraId="05083B8D" w14:textId="77777777" w:rsidR="00D425BA" w:rsidRDefault="00D425BA" w:rsidP="009B1B7B">
            <w:pPr>
              <w:spacing w:line="276" w:lineRule="auto"/>
              <w:jc w:val="center"/>
              <w:rPr>
                <w:rFonts w:ascii="Arial" w:hAnsi="Arial" w:cs="Arial"/>
                <w:b/>
                <w:bCs/>
                <w:i/>
                <w:iCs/>
                <w:sz w:val="24"/>
                <w:szCs w:val="24"/>
              </w:rPr>
            </w:pPr>
            <w:r w:rsidRPr="00680D52">
              <w:rPr>
                <w:rFonts w:ascii="Arial" w:hAnsi="Arial" w:cs="Arial"/>
                <w:sz w:val="24"/>
                <w:szCs w:val="24"/>
              </w:rPr>
              <w:t xml:space="preserve">Training Area     </w:t>
            </w:r>
          </w:p>
        </w:tc>
        <w:tc>
          <w:tcPr>
            <w:tcW w:w="704" w:type="dxa"/>
          </w:tcPr>
          <w:p w14:paraId="27E14234" w14:textId="77777777" w:rsidR="00D425BA" w:rsidRPr="00680D52" w:rsidRDefault="00D425BA" w:rsidP="009B1B7B">
            <w:pPr>
              <w:spacing w:line="276" w:lineRule="auto"/>
              <w:jc w:val="center"/>
              <w:rPr>
                <w:rFonts w:ascii="Arial" w:hAnsi="Arial" w:cs="Arial"/>
                <w:sz w:val="24"/>
                <w:szCs w:val="24"/>
              </w:rPr>
            </w:pPr>
            <w:r>
              <w:rPr>
                <w:rFonts w:ascii="Arial" w:hAnsi="Arial" w:cs="Arial"/>
                <w:sz w:val="24"/>
                <w:szCs w:val="24"/>
              </w:rPr>
              <w:t>1</w:t>
            </w:r>
          </w:p>
        </w:tc>
        <w:tc>
          <w:tcPr>
            <w:tcW w:w="709" w:type="dxa"/>
          </w:tcPr>
          <w:p w14:paraId="07B57E4A" w14:textId="77777777" w:rsidR="00D425BA" w:rsidRPr="00680D52" w:rsidRDefault="00D425BA" w:rsidP="009B1B7B">
            <w:pPr>
              <w:spacing w:line="276" w:lineRule="auto"/>
              <w:jc w:val="center"/>
              <w:rPr>
                <w:rFonts w:ascii="Arial" w:hAnsi="Arial" w:cs="Arial"/>
                <w:sz w:val="24"/>
                <w:szCs w:val="24"/>
              </w:rPr>
            </w:pPr>
            <w:r>
              <w:rPr>
                <w:rFonts w:ascii="Arial" w:hAnsi="Arial" w:cs="Arial"/>
                <w:sz w:val="24"/>
                <w:szCs w:val="24"/>
              </w:rPr>
              <w:t>2</w:t>
            </w:r>
          </w:p>
        </w:tc>
        <w:tc>
          <w:tcPr>
            <w:tcW w:w="709" w:type="dxa"/>
          </w:tcPr>
          <w:p w14:paraId="58BA959A" w14:textId="77777777" w:rsidR="00D425BA" w:rsidRPr="00680D52" w:rsidRDefault="00D425BA" w:rsidP="009B1B7B">
            <w:pPr>
              <w:spacing w:line="276" w:lineRule="auto"/>
              <w:jc w:val="center"/>
              <w:rPr>
                <w:rFonts w:ascii="Arial" w:hAnsi="Arial" w:cs="Arial"/>
                <w:sz w:val="24"/>
                <w:szCs w:val="24"/>
              </w:rPr>
            </w:pPr>
            <w:r>
              <w:rPr>
                <w:rFonts w:ascii="Arial" w:hAnsi="Arial" w:cs="Arial"/>
                <w:sz w:val="24"/>
                <w:szCs w:val="24"/>
              </w:rPr>
              <w:t>3</w:t>
            </w:r>
          </w:p>
        </w:tc>
        <w:tc>
          <w:tcPr>
            <w:tcW w:w="708" w:type="dxa"/>
          </w:tcPr>
          <w:p w14:paraId="090A220B" w14:textId="77777777" w:rsidR="00D425BA" w:rsidRPr="00680D52" w:rsidRDefault="00D425BA" w:rsidP="009B1B7B">
            <w:pPr>
              <w:spacing w:line="276" w:lineRule="auto"/>
              <w:jc w:val="center"/>
              <w:rPr>
                <w:rFonts w:ascii="Arial" w:hAnsi="Arial" w:cs="Arial"/>
                <w:sz w:val="24"/>
                <w:szCs w:val="24"/>
              </w:rPr>
            </w:pPr>
            <w:r>
              <w:rPr>
                <w:rFonts w:ascii="Arial" w:hAnsi="Arial" w:cs="Arial"/>
                <w:sz w:val="24"/>
                <w:szCs w:val="24"/>
              </w:rPr>
              <w:t>4</w:t>
            </w:r>
          </w:p>
        </w:tc>
        <w:tc>
          <w:tcPr>
            <w:tcW w:w="709" w:type="dxa"/>
          </w:tcPr>
          <w:p w14:paraId="64C8C574" w14:textId="77777777" w:rsidR="00D425BA" w:rsidRPr="00680D52" w:rsidRDefault="00D425BA" w:rsidP="009B1B7B">
            <w:pPr>
              <w:spacing w:line="276" w:lineRule="auto"/>
              <w:jc w:val="center"/>
              <w:rPr>
                <w:rFonts w:ascii="Arial" w:hAnsi="Arial" w:cs="Arial"/>
                <w:sz w:val="24"/>
                <w:szCs w:val="24"/>
              </w:rPr>
            </w:pPr>
            <w:r>
              <w:rPr>
                <w:rFonts w:ascii="Arial" w:hAnsi="Arial" w:cs="Arial"/>
                <w:sz w:val="24"/>
                <w:szCs w:val="24"/>
              </w:rPr>
              <w:t>5</w:t>
            </w:r>
          </w:p>
        </w:tc>
      </w:tr>
      <w:tr w:rsidR="00D425BA" w14:paraId="6EB080DB"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4A3411A3" w14:textId="77777777" w:rsidR="00D425BA" w:rsidRPr="00680D52" w:rsidRDefault="00D425BA" w:rsidP="009B1B7B">
            <w:pPr>
              <w:spacing w:line="276" w:lineRule="auto"/>
              <w:ind w:left="-105" w:right="-94"/>
              <w:jc w:val="center"/>
              <w:rPr>
                <w:rFonts w:ascii="Arial" w:hAnsi="Arial" w:cs="Arial"/>
                <w:sz w:val="24"/>
                <w:szCs w:val="24"/>
              </w:rPr>
            </w:pPr>
            <w:r>
              <w:rPr>
                <w:rFonts w:ascii="Arial" w:hAnsi="Arial" w:cs="Arial"/>
                <w:sz w:val="24"/>
                <w:szCs w:val="24"/>
              </w:rPr>
              <w:lastRenderedPageBreak/>
              <w:t>1</w:t>
            </w:r>
          </w:p>
        </w:tc>
        <w:tc>
          <w:tcPr>
            <w:tcW w:w="5225" w:type="dxa"/>
            <w:gridSpan w:val="3"/>
          </w:tcPr>
          <w:p w14:paraId="4A9575A1" w14:textId="53C5A27A"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interested in learning urban farming technologies</w:t>
            </w:r>
          </w:p>
        </w:tc>
        <w:tc>
          <w:tcPr>
            <w:tcW w:w="704" w:type="dxa"/>
          </w:tcPr>
          <w:p w14:paraId="62CE6C0A" w14:textId="77777777" w:rsidR="00D425BA" w:rsidRPr="00680D52" w:rsidRDefault="00D425BA" w:rsidP="009B1B7B">
            <w:pPr>
              <w:spacing w:line="276" w:lineRule="auto"/>
              <w:jc w:val="both"/>
              <w:rPr>
                <w:rFonts w:ascii="Arial" w:hAnsi="Arial" w:cs="Arial"/>
                <w:sz w:val="24"/>
                <w:szCs w:val="24"/>
              </w:rPr>
            </w:pPr>
          </w:p>
        </w:tc>
        <w:tc>
          <w:tcPr>
            <w:tcW w:w="709" w:type="dxa"/>
          </w:tcPr>
          <w:p w14:paraId="2413B192" w14:textId="77777777" w:rsidR="00D425BA" w:rsidRPr="00680D52" w:rsidRDefault="00D425BA" w:rsidP="009B1B7B">
            <w:pPr>
              <w:spacing w:line="276" w:lineRule="auto"/>
              <w:jc w:val="both"/>
              <w:rPr>
                <w:rFonts w:ascii="Arial" w:hAnsi="Arial" w:cs="Arial"/>
                <w:sz w:val="24"/>
                <w:szCs w:val="24"/>
              </w:rPr>
            </w:pPr>
          </w:p>
        </w:tc>
        <w:tc>
          <w:tcPr>
            <w:tcW w:w="709" w:type="dxa"/>
          </w:tcPr>
          <w:p w14:paraId="22900422" w14:textId="77777777" w:rsidR="00D425BA" w:rsidRPr="00680D52" w:rsidRDefault="00D425BA" w:rsidP="009B1B7B">
            <w:pPr>
              <w:spacing w:line="276" w:lineRule="auto"/>
              <w:jc w:val="both"/>
              <w:rPr>
                <w:rFonts w:ascii="Arial" w:hAnsi="Arial" w:cs="Arial"/>
                <w:sz w:val="24"/>
                <w:szCs w:val="24"/>
              </w:rPr>
            </w:pPr>
          </w:p>
        </w:tc>
        <w:tc>
          <w:tcPr>
            <w:tcW w:w="708" w:type="dxa"/>
          </w:tcPr>
          <w:p w14:paraId="09FB5AE1" w14:textId="77777777" w:rsidR="00D425BA" w:rsidRPr="00680D52" w:rsidRDefault="00D425BA" w:rsidP="009B1B7B">
            <w:pPr>
              <w:spacing w:line="276" w:lineRule="auto"/>
              <w:jc w:val="both"/>
              <w:rPr>
                <w:rFonts w:ascii="Arial" w:hAnsi="Arial" w:cs="Arial"/>
                <w:sz w:val="24"/>
                <w:szCs w:val="24"/>
              </w:rPr>
            </w:pPr>
          </w:p>
        </w:tc>
        <w:tc>
          <w:tcPr>
            <w:tcW w:w="709" w:type="dxa"/>
          </w:tcPr>
          <w:p w14:paraId="0ADA2B01" w14:textId="77777777" w:rsidR="00D425BA" w:rsidRPr="00680D52" w:rsidRDefault="00D425BA" w:rsidP="009B1B7B">
            <w:pPr>
              <w:spacing w:line="276" w:lineRule="auto"/>
              <w:jc w:val="both"/>
              <w:rPr>
                <w:rFonts w:ascii="Arial" w:hAnsi="Arial" w:cs="Arial"/>
                <w:sz w:val="24"/>
                <w:szCs w:val="24"/>
              </w:rPr>
            </w:pPr>
          </w:p>
        </w:tc>
      </w:tr>
      <w:tr w:rsidR="00D425BA" w14:paraId="29F6082F"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044C33F2" w14:textId="77777777" w:rsidR="00D425BA" w:rsidRPr="00680D52" w:rsidRDefault="00D425BA" w:rsidP="009B1B7B">
            <w:pPr>
              <w:spacing w:line="276" w:lineRule="auto"/>
              <w:ind w:left="-105" w:right="-94"/>
              <w:jc w:val="center"/>
              <w:rPr>
                <w:rFonts w:ascii="Arial" w:hAnsi="Arial" w:cs="Arial"/>
                <w:sz w:val="24"/>
                <w:szCs w:val="24"/>
              </w:rPr>
            </w:pPr>
            <w:r>
              <w:rPr>
                <w:rFonts w:ascii="Arial" w:hAnsi="Arial" w:cs="Arial"/>
                <w:sz w:val="24"/>
                <w:szCs w:val="24"/>
              </w:rPr>
              <w:t>2</w:t>
            </w:r>
          </w:p>
        </w:tc>
        <w:tc>
          <w:tcPr>
            <w:tcW w:w="5225" w:type="dxa"/>
            <w:gridSpan w:val="3"/>
          </w:tcPr>
          <w:p w14:paraId="7A716B0E" w14:textId="64DBC04B"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willing to participate in training programs</w:t>
            </w:r>
          </w:p>
        </w:tc>
        <w:tc>
          <w:tcPr>
            <w:tcW w:w="704" w:type="dxa"/>
          </w:tcPr>
          <w:p w14:paraId="6C24F55D" w14:textId="77777777" w:rsidR="00D425BA" w:rsidRPr="00680D52" w:rsidRDefault="00D425BA" w:rsidP="009B1B7B">
            <w:pPr>
              <w:spacing w:line="276" w:lineRule="auto"/>
              <w:jc w:val="both"/>
              <w:rPr>
                <w:rFonts w:ascii="Arial" w:hAnsi="Arial" w:cs="Arial"/>
                <w:sz w:val="24"/>
                <w:szCs w:val="24"/>
              </w:rPr>
            </w:pPr>
          </w:p>
        </w:tc>
        <w:tc>
          <w:tcPr>
            <w:tcW w:w="709" w:type="dxa"/>
          </w:tcPr>
          <w:p w14:paraId="60E5E599" w14:textId="77777777" w:rsidR="00D425BA" w:rsidRPr="00680D52" w:rsidRDefault="00D425BA" w:rsidP="009B1B7B">
            <w:pPr>
              <w:spacing w:line="276" w:lineRule="auto"/>
              <w:jc w:val="both"/>
              <w:rPr>
                <w:rFonts w:ascii="Arial" w:hAnsi="Arial" w:cs="Arial"/>
                <w:sz w:val="24"/>
                <w:szCs w:val="24"/>
              </w:rPr>
            </w:pPr>
          </w:p>
        </w:tc>
        <w:tc>
          <w:tcPr>
            <w:tcW w:w="709" w:type="dxa"/>
          </w:tcPr>
          <w:p w14:paraId="6EA5FF50" w14:textId="77777777" w:rsidR="00D425BA" w:rsidRPr="00680D52" w:rsidRDefault="00D425BA" w:rsidP="009B1B7B">
            <w:pPr>
              <w:spacing w:line="276" w:lineRule="auto"/>
              <w:jc w:val="both"/>
              <w:rPr>
                <w:rFonts w:ascii="Arial" w:hAnsi="Arial" w:cs="Arial"/>
                <w:sz w:val="24"/>
                <w:szCs w:val="24"/>
              </w:rPr>
            </w:pPr>
          </w:p>
        </w:tc>
        <w:tc>
          <w:tcPr>
            <w:tcW w:w="708" w:type="dxa"/>
          </w:tcPr>
          <w:p w14:paraId="71408D01" w14:textId="77777777" w:rsidR="00D425BA" w:rsidRPr="00680D52" w:rsidRDefault="00D425BA" w:rsidP="009B1B7B">
            <w:pPr>
              <w:spacing w:line="276" w:lineRule="auto"/>
              <w:jc w:val="both"/>
              <w:rPr>
                <w:rFonts w:ascii="Arial" w:hAnsi="Arial" w:cs="Arial"/>
                <w:sz w:val="24"/>
                <w:szCs w:val="24"/>
              </w:rPr>
            </w:pPr>
          </w:p>
        </w:tc>
        <w:tc>
          <w:tcPr>
            <w:tcW w:w="709" w:type="dxa"/>
          </w:tcPr>
          <w:p w14:paraId="546E63C3" w14:textId="77777777" w:rsidR="00D425BA" w:rsidRPr="00680D52" w:rsidRDefault="00D425BA" w:rsidP="009B1B7B">
            <w:pPr>
              <w:spacing w:line="276" w:lineRule="auto"/>
              <w:jc w:val="both"/>
              <w:rPr>
                <w:rFonts w:ascii="Arial" w:hAnsi="Arial" w:cs="Arial"/>
                <w:sz w:val="24"/>
                <w:szCs w:val="24"/>
              </w:rPr>
            </w:pPr>
          </w:p>
        </w:tc>
      </w:tr>
      <w:tr w:rsidR="00D425BA" w14:paraId="723096C4"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5EA4AC78" w14:textId="77777777" w:rsidR="00D425BA" w:rsidRPr="00680D52" w:rsidRDefault="00D425BA" w:rsidP="009B1B7B">
            <w:pPr>
              <w:spacing w:line="276" w:lineRule="auto"/>
              <w:ind w:left="-105" w:right="-94"/>
              <w:jc w:val="center"/>
              <w:rPr>
                <w:rFonts w:ascii="Arial" w:hAnsi="Arial" w:cs="Arial"/>
                <w:sz w:val="24"/>
                <w:szCs w:val="24"/>
              </w:rPr>
            </w:pPr>
            <w:r>
              <w:rPr>
                <w:rFonts w:ascii="Arial" w:hAnsi="Arial" w:cs="Arial"/>
                <w:sz w:val="24"/>
                <w:szCs w:val="24"/>
              </w:rPr>
              <w:t>3</w:t>
            </w:r>
          </w:p>
        </w:tc>
        <w:tc>
          <w:tcPr>
            <w:tcW w:w="5225" w:type="dxa"/>
            <w:gridSpan w:val="3"/>
          </w:tcPr>
          <w:p w14:paraId="6E7956AD" w14:textId="2F61FE99"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willing to establish a home-based garden/farm</w:t>
            </w:r>
          </w:p>
        </w:tc>
        <w:tc>
          <w:tcPr>
            <w:tcW w:w="704" w:type="dxa"/>
          </w:tcPr>
          <w:p w14:paraId="3FFF17F2" w14:textId="77777777" w:rsidR="00D425BA" w:rsidRPr="00680D52" w:rsidRDefault="00D425BA" w:rsidP="009B1B7B">
            <w:pPr>
              <w:spacing w:line="276" w:lineRule="auto"/>
              <w:jc w:val="both"/>
              <w:rPr>
                <w:rFonts w:ascii="Arial" w:hAnsi="Arial" w:cs="Arial"/>
                <w:sz w:val="24"/>
                <w:szCs w:val="24"/>
              </w:rPr>
            </w:pPr>
          </w:p>
        </w:tc>
        <w:tc>
          <w:tcPr>
            <w:tcW w:w="709" w:type="dxa"/>
          </w:tcPr>
          <w:p w14:paraId="38466460" w14:textId="77777777" w:rsidR="00D425BA" w:rsidRPr="00680D52" w:rsidRDefault="00D425BA" w:rsidP="009B1B7B">
            <w:pPr>
              <w:spacing w:line="276" w:lineRule="auto"/>
              <w:jc w:val="both"/>
              <w:rPr>
                <w:rFonts w:ascii="Arial" w:hAnsi="Arial" w:cs="Arial"/>
                <w:sz w:val="24"/>
                <w:szCs w:val="24"/>
              </w:rPr>
            </w:pPr>
          </w:p>
        </w:tc>
        <w:tc>
          <w:tcPr>
            <w:tcW w:w="709" w:type="dxa"/>
          </w:tcPr>
          <w:p w14:paraId="7F8578F5" w14:textId="77777777" w:rsidR="00D425BA" w:rsidRPr="00680D52" w:rsidRDefault="00D425BA" w:rsidP="009B1B7B">
            <w:pPr>
              <w:spacing w:line="276" w:lineRule="auto"/>
              <w:jc w:val="both"/>
              <w:rPr>
                <w:rFonts w:ascii="Arial" w:hAnsi="Arial" w:cs="Arial"/>
                <w:sz w:val="24"/>
                <w:szCs w:val="24"/>
              </w:rPr>
            </w:pPr>
          </w:p>
        </w:tc>
        <w:tc>
          <w:tcPr>
            <w:tcW w:w="708" w:type="dxa"/>
          </w:tcPr>
          <w:p w14:paraId="3E7E5726" w14:textId="77777777" w:rsidR="00D425BA" w:rsidRPr="00680D52" w:rsidRDefault="00D425BA" w:rsidP="009B1B7B">
            <w:pPr>
              <w:spacing w:line="276" w:lineRule="auto"/>
              <w:jc w:val="both"/>
              <w:rPr>
                <w:rFonts w:ascii="Arial" w:hAnsi="Arial" w:cs="Arial"/>
                <w:sz w:val="24"/>
                <w:szCs w:val="24"/>
              </w:rPr>
            </w:pPr>
          </w:p>
        </w:tc>
        <w:tc>
          <w:tcPr>
            <w:tcW w:w="709" w:type="dxa"/>
          </w:tcPr>
          <w:p w14:paraId="0FE2284C" w14:textId="77777777" w:rsidR="00D425BA" w:rsidRPr="00680D52" w:rsidRDefault="00D425BA" w:rsidP="009B1B7B">
            <w:pPr>
              <w:spacing w:line="276" w:lineRule="auto"/>
              <w:jc w:val="both"/>
              <w:rPr>
                <w:rFonts w:ascii="Arial" w:hAnsi="Arial" w:cs="Arial"/>
                <w:sz w:val="24"/>
                <w:szCs w:val="24"/>
              </w:rPr>
            </w:pPr>
          </w:p>
        </w:tc>
      </w:tr>
      <w:tr w:rsidR="00D425BA" w14:paraId="284C7DDC"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4D14CF05" w14:textId="77777777" w:rsidR="00D425BA" w:rsidRPr="00680D52" w:rsidRDefault="00D425BA" w:rsidP="009B1B7B">
            <w:pPr>
              <w:spacing w:line="276" w:lineRule="auto"/>
              <w:ind w:left="-105" w:right="-94"/>
              <w:jc w:val="center"/>
              <w:rPr>
                <w:rFonts w:ascii="Arial" w:hAnsi="Arial" w:cs="Arial"/>
                <w:sz w:val="24"/>
                <w:szCs w:val="24"/>
              </w:rPr>
            </w:pPr>
            <w:r>
              <w:rPr>
                <w:rFonts w:ascii="Arial" w:hAnsi="Arial" w:cs="Arial"/>
                <w:sz w:val="24"/>
                <w:szCs w:val="24"/>
              </w:rPr>
              <w:t>4</w:t>
            </w:r>
          </w:p>
        </w:tc>
        <w:tc>
          <w:tcPr>
            <w:tcW w:w="5225" w:type="dxa"/>
            <w:gridSpan w:val="3"/>
          </w:tcPr>
          <w:p w14:paraId="3256C95C" w14:textId="54413C35"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willing to adopt organic farming practices</w:t>
            </w:r>
          </w:p>
        </w:tc>
        <w:tc>
          <w:tcPr>
            <w:tcW w:w="704" w:type="dxa"/>
          </w:tcPr>
          <w:p w14:paraId="4677A065" w14:textId="77777777" w:rsidR="00D425BA" w:rsidRPr="00680D52" w:rsidRDefault="00D425BA" w:rsidP="009B1B7B">
            <w:pPr>
              <w:spacing w:line="276" w:lineRule="auto"/>
              <w:jc w:val="both"/>
              <w:rPr>
                <w:rFonts w:ascii="Arial" w:hAnsi="Arial" w:cs="Arial"/>
                <w:sz w:val="24"/>
                <w:szCs w:val="24"/>
              </w:rPr>
            </w:pPr>
          </w:p>
        </w:tc>
        <w:tc>
          <w:tcPr>
            <w:tcW w:w="709" w:type="dxa"/>
          </w:tcPr>
          <w:p w14:paraId="76511197" w14:textId="77777777" w:rsidR="00D425BA" w:rsidRPr="00680D52" w:rsidRDefault="00D425BA" w:rsidP="009B1B7B">
            <w:pPr>
              <w:spacing w:line="276" w:lineRule="auto"/>
              <w:jc w:val="both"/>
              <w:rPr>
                <w:rFonts w:ascii="Arial" w:hAnsi="Arial" w:cs="Arial"/>
                <w:sz w:val="24"/>
                <w:szCs w:val="24"/>
              </w:rPr>
            </w:pPr>
          </w:p>
        </w:tc>
        <w:tc>
          <w:tcPr>
            <w:tcW w:w="709" w:type="dxa"/>
          </w:tcPr>
          <w:p w14:paraId="1F1CB1F6" w14:textId="77777777" w:rsidR="00D425BA" w:rsidRPr="00680D52" w:rsidRDefault="00D425BA" w:rsidP="009B1B7B">
            <w:pPr>
              <w:spacing w:line="276" w:lineRule="auto"/>
              <w:jc w:val="both"/>
              <w:rPr>
                <w:rFonts w:ascii="Arial" w:hAnsi="Arial" w:cs="Arial"/>
                <w:sz w:val="24"/>
                <w:szCs w:val="24"/>
              </w:rPr>
            </w:pPr>
          </w:p>
        </w:tc>
        <w:tc>
          <w:tcPr>
            <w:tcW w:w="708" w:type="dxa"/>
          </w:tcPr>
          <w:p w14:paraId="2AE3F79F" w14:textId="77777777" w:rsidR="00D425BA" w:rsidRPr="00680D52" w:rsidRDefault="00D425BA" w:rsidP="009B1B7B">
            <w:pPr>
              <w:spacing w:line="276" w:lineRule="auto"/>
              <w:jc w:val="both"/>
              <w:rPr>
                <w:rFonts w:ascii="Arial" w:hAnsi="Arial" w:cs="Arial"/>
                <w:sz w:val="24"/>
                <w:szCs w:val="24"/>
              </w:rPr>
            </w:pPr>
          </w:p>
        </w:tc>
        <w:tc>
          <w:tcPr>
            <w:tcW w:w="709" w:type="dxa"/>
          </w:tcPr>
          <w:p w14:paraId="069F4CA8" w14:textId="77777777" w:rsidR="00D425BA" w:rsidRPr="00680D52" w:rsidRDefault="00D425BA" w:rsidP="009B1B7B">
            <w:pPr>
              <w:spacing w:line="276" w:lineRule="auto"/>
              <w:jc w:val="both"/>
              <w:rPr>
                <w:rFonts w:ascii="Arial" w:hAnsi="Arial" w:cs="Arial"/>
                <w:sz w:val="24"/>
                <w:szCs w:val="24"/>
              </w:rPr>
            </w:pPr>
          </w:p>
        </w:tc>
      </w:tr>
      <w:tr w:rsidR="00D425BA" w14:paraId="0CECEA8C"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19851693" w14:textId="77777777" w:rsidR="00D425BA" w:rsidRPr="00680D52" w:rsidRDefault="00D425BA" w:rsidP="009B1B7B">
            <w:pPr>
              <w:spacing w:line="276" w:lineRule="auto"/>
              <w:ind w:left="-105" w:right="-94"/>
              <w:jc w:val="center"/>
              <w:rPr>
                <w:rFonts w:ascii="Arial" w:hAnsi="Arial" w:cs="Arial"/>
                <w:sz w:val="24"/>
                <w:szCs w:val="24"/>
              </w:rPr>
            </w:pPr>
            <w:r>
              <w:rPr>
                <w:rFonts w:ascii="Arial" w:hAnsi="Arial" w:cs="Arial"/>
                <w:sz w:val="24"/>
                <w:szCs w:val="24"/>
              </w:rPr>
              <w:t>5</w:t>
            </w:r>
          </w:p>
        </w:tc>
        <w:tc>
          <w:tcPr>
            <w:tcW w:w="5225" w:type="dxa"/>
            <w:gridSpan w:val="3"/>
          </w:tcPr>
          <w:p w14:paraId="21BFBAFA" w14:textId="2A24CB49"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interested in earning income through farming</w:t>
            </w:r>
          </w:p>
        </w:tc>
        <w:tc>
          <w:tcPr>
            <w:tcW w:w="704" w:type="dxa"/>
          </w:tcPr>
          <w:p w14:paraId="5374DDCA" w14:textId="77777777" w:rsidR="00D425BA" w:rsidRPr="00680D52" w:rsidRDefault="00D425BA" w:rsidP="009B1B7B">
            <w:pPr>
              <w:spacing w:line="276" w:lineRule="auto"/>
              <w:jc w:val="both"/>
              <w:rPr>
                <w:rFonts w:ascii="Arial" w:hAnsi="Arial" w:cs="Arial"/>
                <w:sz w:val="24"/>
                <w:szCs w:val="24"/>
              </w:rPr>
            </w:pPr>
          </w:p>
        </w:tc>
        <w:tc>
          <w:tcPr>
            <w:tcW w:w="709" w:type="dxa"/>
          </w:tcPr>
          <w:p w14:paraId="456D6779" w14:textId="77777777" w:rsidR="00D425BA" w:rsidRPr="00680D52" w:rsidRDefault="00D425BA" w:rsidP="009B1B7B">
            <w:pPr>
              <w:spacing w:line="276" w:lineRule="auto"/>
              <w:jc w:val="both"/>
              <w:rPr>
                <w:rFonts w:ascii="Arial" w:hAnsi="Arial" w:cs="Arial"/>
                <w:sz w:val="24"/>
                <w:szCs w:val="24"/>
              </w:rPr>
            </w:pPr>
          </w:p>
        </w:tc>
        <w:tc>
          <w:tcPr>
            <w:tcW w:w="709" w:type="dxa"/>
          </w:tcPr>
          <w:p w14:paraId="112765AD" w14:textId="77777777" w:rsidR="00D425BA" w:rsidRPr="00680D52" w:rsidRDefault="00D425BA" w:rsidP="009B1B7B">
            <w:pPr>
              <w:spacing w:line="276" w:lineRule="auto"/>
              <w:jc w:val="both"/>
              <w:rPr>
                <w:rFonts w:ascii="Arial" w:hAnsi="Arial" w:cs="Arial"/>
                <w:sz w:val="24"/>
                <w:szCs w:val="24"/>
              </w:rPr>
            </w:pPr>
          </w:p>
        </w:tc>
        <w:tc>
          <w:tcPr>
            <w:tcW w:w="708" w:type="dxa"/>
          </w:tcPr>
          <w:p w14:paraId="2F7453B9" w14:textId="77777777" w:rsidR="00D425BA" w:rsidRPr="00680D52" w:rsidRDefault="00D425BA" w:rsidP="009B1B7B">
            <w:pPr>
              <w:spacing w:line="276" w:lineRule="auto"/>
              <w:jc w:val="both"/>
              <w:rPr>
                <w:rFonts w:ascii="Arial" w:hAnsi="Arial" w:cs="Arial"/>
                <w:sz w:val="24"/>
                <w:szCs w:val="24"/>
              </w:rPr>
            </w:pPr>
          </w:p>
        </w:tc>
        <w:tc>
          <w:tcPr>
            <w:tcW w:w="709" w:type="dxa"/>
          </w:tcPr>
          <w:p w14:paraId="1CBCAAB0" w14:textId="77777777" w:rsidR="00D425BA" w:rsidRPr="00680D52" w:rsidRDefault="00D425BA" w:rsidP="009B1B7B">
            <w:pPr>
              <w:spacing w:line="276" w:lineRule="auto"/>
              <w:jc w:val="both"/>
              <w:rPr>
                <w:rFonts w:ascii="Arial" w:hAnsi="Arial" w:cs="Arial"/>
                <w:sz w:val="24"/>
                <w:szCs w:val="24"/>
              </w:rPr>
            </w:pPr>
          </w:p>
        </w:tc>
      </w:tr>
      <w:tr w:rsidR="00D425BA" w14:paraId="09A3D1FC"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77EEB0B5" w14:textId="77777777" w:rsidR="00D425BA" w:rsidRDefault="00D425BA" w:rsidP="009B1B7B">
            <w:pPr>
              <w:spacing w:line="276" w:lineRule="auto"/>
              <w:ind w:left="-105" w:right="-94"/>
              <w:jc w:val="center"/>
              <w:rPr>
                <w:rFonts w:ascii="Arial" w:hAnsi="Arial" w:cs="Arial"/>
                <w:sz w:val="24"/>
                <w:szCs w:val="24"/>
              </w:rPr>
            </w:pPr>
            <w:r>
              <w:rPr>
                <w:rFonts w:ascii="Arial" w:hAnsi="Arial" w:cs="Arial"/>
                <w:sz w:val="24"/>
                <w:szCs w:val="24"/>
              </w:rPr>
              <w:t>6</w:t>
            </w:r>
          </w:p>
        </w:tc>
        <w:tc>
          <w:tcPr>
            <w:tcW w:w="5225" w:type="dxa"/>
            <w:gridSpan w:val="3"/>
          </w:tcPr>
          <w:p w14:paraId="1AFE0445" w14:textId="0E268939" w:rsidR="00D425BA" w:rsidRPr="00680D52" w:rsidRDefault="007808FE" w:rsidP="009B1B7B">
            <w:pPr>
              <w:spacing w:line="276" w:lineRule="auto"/>
              <w:jc w:val="both"/>
              <w:rPr>
                <w:rFonts w:ascii="Arial" w:hAnsi="Arial" w:cs="Arial"/>
                <w:sz w:val="24"/>
                <w:szCs w:val="24"/>
              </w:rPr>
            </w:pPr>
            <w:r w:rsidRPr="00680D52">
              <w:rPr>
                <w:rFonts w:ascii="Arial" w:hAnsi="Arial" w:cs="Arial"/>
                <w:sz w:val="24"/>
                <w:szCs w:val="24"/>
              </w:rPr>
              <w:t>I am willing to attend training in designated training sites (District 1 or 2 LSAs)</w:t>
            </w:r>
          </w:p>
        </w:tc>
        <w:tc>
          <w:tcPr>
            <w:tcW w:w="704" w:type="dxa"/>
          </w:tcPr>
          <w:p w14:paraId="1DF68FEE" w14:textId="77777777" w:rsidR="00D425BA" w:rsidRPr="00680D52" w:rsidRDefault="00D425BA" w:rsidP="009B1B7B">
            <w:pPr>
              <w:spacing w:line="276" w:lineRule="auto"/>
              <w:jc w:val="both"/>
              <w:rPr>
                <w:rFonts w:ascii="Arial" w:hAnsi="Arial" w:cs="Arial"/>
                <w:sz w:val="24"/>
                <w:szCs w:val="24"/>
              </w:rPr>
            </w:pPr>
          </w:p>
        </w:tc>
        <w:tc>
          <w:tcPr>
            <w:tcW w:w="709" w:type="dxa"/>
          </w:tcPr>
          <w:p w14:paraId="16FC4E2B" w14:textId="77777777" w:rsidR="00D425BA" w:rsidRPr="00680D52" w:rsidRDefault="00D425BA" w:rsidP="009B1B7B">
            <w:pPr>
              <w:spacing w:line="276" w:lineRule="auto"/>
              <w:jc w:val="both"/>
              <w:rPr>
                <w:rFonts w:ascii="Arial" w:hAnsi="Arial" w:cs="Arial"/>
                <w:sz w:val="24"/>
                <w:szCs w:val="24"/>
              </w:rPr>
            </w:pPr>
          </w:p>
        </w:tc>
        <w:tc>
          <w:tcPr>
            <w:tcW w:w="709" w:type="dxa"/>
          </w:tcPr>
          <w:p w14:paraId="684F7DA4" w14:textId="77777777" w:rsidR="00D425BA" w:rsidRPr="00680D52" w:rsidRDefault="00D425BA" w:rsidP="009B1B7B">
            <w:pPr>
              <w:spacing w:line="276" w:lineRule="auto"/>
              <w:jc w:val="both"/>
              <w:rPr>
                <w:rFonts w:ascii="Arial" w:hAnsi="Arial" w:cs="Arial"/>
                <w:sz w:val="24"/>
                <w:szCs w:val="24"/>
              </w:rPr>
            </w:pPr>
          </w:p>
        </w:tc>
        <w:tc>
          <w:tcPr>
            <w:tcW w:w="708" w:type="dxa"/>
          </w:tcPr>
          <w:p w14:paraId="4C93FB5B" w14:textId="77777777" w:rsidR="00D425BA" w:rsidRPr="00680D52" w:rsidRDefault="00D425BA" w:rsidP="009B1B7B">
            <w:pPr>
              <w:spacing w:line="276" w:lineRule="auto"/>
              <w:jc w:val="both"/>
              <w:rPr>
                <w:rFonts w:ascii="Arial" w:hAnsi="Arial" w:cs="Arial"/>
                <w:sz w:val="24"/>
                <w:szCs w:val="24"/>
              </w:rPr>
            </w:pPr>
          </w:p>
        </w:tc>
        <w:tc>
          <w:tcPr>
            <w:tcW w:w="709" w:type="dxa"/>
          </w:tcPr>
          <w:p w14:paraId="641EB8C9" w14:textId="77777777" w:rsidR="00D425BA" w:rsidRPr="00680D52" w:rsidRDefault="00D425BA" w:rsidP="009B1B7B">
            <w:pPr>
              <w:spacing w:line="276" w:lineRule="auto"/>
              <w:jc w:val="both"/>
              <w:rPr>
                <w:rFonts w:ascii="Arial" w:hAnsi="Arial" w:cs="Arial"/>
                <w:sz w:val="24"/>
                <w:szCs w:val="24"/>
              </w:rPr>
            </w:pPr>
          </w:p>
        </w:tc>
      </w:tr>
      <w:tr w:rsidR="00D425BA" w14:paraId="4765E0E7"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6CBB77A7" w14:textId="77777777" w:rsidR="00D425BA" w:rsidRDefault="00D425BA" w:rsidP="009B1B7B">
            <w:pPr>
              <w:spacing w:line="276" w:lineRule="auto"/>
              <w:ind w:left="-105" w:right="-94"/>
              <w:jc w:val="center"/>
              <w:rPr>
                <w:rFonts w:ascii="Arial" w:hAnsi="Arial" w:cs="Arial"/>
                <w:sz w:val="24"/>
                <w:szCs w:val="24"/>
              </w:rPr>
            </w:pPr>
            <w:r>
              <w:rPr>
                <w:rFonts w:ascii="Arial" w:hAnsi="Arial" w:cs="Arial"/>
                <w:sz w:val="24"/>
                <w:szCs w:val="24"/>
              </w:rPr>
              <w:t>7</w:t>
            </w:r>
          </w:p>
        </w:tc>
        <w:tc>
          <w:tcPr>
            <w:tcW w:w="5225" w:type="dxa"/>
            <w:gridSpan w:val="3"/>
          </w:tcPr>
          <w:p w14:paraId="6EEA29F7" w14:textId="77777777" w:rsidR="00D425BA" w:rsidRPr="00680D52" w:rsidRDefault="00D425BA" w:rsidP="009B1B7B">
            <w:pPr>
              <w:spacing w:line="276" w:lineRule="auto"/>
              <w:jc w:val="both"/>
              <w:rPr>
                <w:rFonts w:ascii="Arial" w:hAnsi="Arial" w:cs="Arial"/>
                <w:sz w:val="24"/>
                <w:szCs w:val="24"/>
              </w:rPr>
            </w:pPr>
            <w:r w:rsidRPr="00680D52">
              <w:rPr>
                <w:rFonts w:ascii="Arial" w:hAnsi="Arial" w:cs="Arial"/>
                <w:sz w:val="24"/>
                <w:szCs w:val="24"/>
              </w:rPr>
              <w:t xml:space="preserve">Composting and Soil Fertility            </w:t>
            </w:r>
          </w:p>
        </w:tc>
        <w:tc>
          <w:tcPr>
            <w:tcW w:w="704" w:type="dxa"/>
          </w:tcPr>
          <w:p w14:paraId="2858E2F1" w14:textId="77777777" w:rsidR="00D425BA" w:rsidRPr="00680D52" w:rsidRDefault="00D425BA" w:rsidP="009B1B7B">
            <w:pPr>
              <w:spacing w:line="276" w:lineRule="auto"/>
              <w:jc w:val="both"/>
              <w:rPr>
                <w:rFonts w:ascii="Arial" w:hAnsi="Arial" w:cs="Arial"/>
                <w:sz w:val="24"/>
                <w:szCs w:val="24"/>
              </w:rPr>
            </w:pPr>
          </w:p>
        </w:tc>
        <w:tc>
          <w:tcPr>
            <w:tcW w:w="709" w:type="dxa"/>
          </w:tcPr>
          <w:p w14:paraId="7506F4EA" w14:textId="77777777" w:rsidR="00D425BA" w:rsidRPr="00680D52" w:rsidRDefault="00D425BA" w:rsidP="009B1B7B">
            <w:pPr>
              <w:spacing w:line="276" w:lineRule="auto"/>
              <w:jc w:val="both"/>
              <w:rPr>
                <w:rFonts w:ascii="Arial" w:hAnsi="Arial" w:cs="Arial"/>
                <w:sz w:val="24"/>
                <w:szCs w:val="24"/>
              </w:rPr>
            </w:pPr>
          </w:p>
        </w:tc>
        <w:tc>
          <w:tcPr>
            <w:tcW w:w="709" w:type="dxa"/>
          </w:tcPr>
          <w:p w14:paraId="26EEAC25" w14:textId="77777777" w:rsidR="00D425BA" w:rsidRPr="00680D52" w:rsidRDefault="00D425BA" w:rsidP="009B1B7B">
            <w:pPr>
              <w:spacing w:line="276" w:lineRule="auto"/>
              <w:jc w:val="both"/>
              <w:rPr>
                <w:rFonts w:ascii="Arial" w:hAnsi="Arial" w:cs="Arial"/>
                <w:sz w:val="24"/>
                <w:szCs w:val="24"/>
              </w:rPr>
            </w:pPr>
          </w:p>
        </w:tc>
        <w:tc>
          <w:tcPr>
            <w:tcW w:w="708" w:type="dxa"/>
          </w:tcPr>
          <w:p w14:paraId="2D4EDA17" w14:textId="77777777" w:rsidR="00D425BA" w:rsidRPr="00680D52" w:rsidRDefault="00D425BA" w:rsidP="009B1B7B">
            <w:pPr>
              <w:spacing w:line="276" w:lineRule="auto"/>
              <w:jc w:val="both"/>
              <w:rPr>
                <w:rFonts w:ascii="Arial" w:hAnsi="Arial" w:cs="Arial"/>
                <w:sz w:val="24"/>
                <w:szCs w:val="24"/>
              </w:rPr>
            </w:pPr>
          </w:p>
        </w:tc>
        <w:tc>
          <w:tcPr>
            <w:tcW w:w="709" w:type="dxa"/>
          </w:tcPr>
          <w:p w14:paraId="4511653E" w14:textId="77777777" w:rsidR="00D425BA" w:rsidRPr="00680D52" w:rsidRDefault="00D425BA" w:rsidP="009B1B7B">
            <w:pPr>
              <w:spacing w:line="276" w:lineRule="auto"/>
              <w:jc w:val="both"/>
              <w:rPr>
                <w:rFonts w:ascii="Arial" w:hAnsi="Arial" w:cs="Arial"/>
                <w:sz w:val="24"/>
                <w:szCs w:val="24"/>
              </w:rPr>
            </w:pPr>
          </w:p>
        </w:tc>
      </w:tr>
      <w:tr w:rsidR="00D425BA" w14:paraId="582AF17B"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2A71CE8B" w14:textId="77777777" w:rsidR="00D425BA" w:rsidRDefault="00D425BA" w:rsidP="009B1B7B">
            <w:pPr>
              <w:spacing w:line="276" w:lineRule="auto"/>
              <w:ind w:left="-105" w:right="-94"/>
              <w:jc w:val="center"/>
              <w:rPr>
                <w:rFonts w:ascii="Arial" w:hAnsi="Arial" w:cs="Arial"/>
                <w:sz w:val="24"/>
                <w:szCs w:val="24"/>
              </w:rPr>
            </w:pPr>
            <w:r>
              <w:rPr>
                <w:rFonts w:ascii="Arial" w:hAnsi="Arial" w:cs="Arial"/>
                <w:sz w:val="24"/>
                <w:szCs w:val="24"/>
              </w:rPr>
              <w:t>8</w:t>
            </w:r>
          </w:p>
        </w:tc>
        <w:tc>
          <w:tcPr>
            <w:tcW w:w="5225" w:type="dxa"/>
            <w:gridSpan w:val="3"/>
          </w:tcPr>
          <w:p w14:paraId="6B0D6F0E" w14:textId="77777777" w:rsidR="00D425BA" w:rsidRPr="00680D52" w:rsidRDefault="00D425BA" w:rsidP="009B1B7B">
            <w:pPr>
              <w:spacing w:line="276" w:lineRule="auto"/>
              <w:jc w:val="both"/>
              <w:rPr>
                <w:rFonts w:ascii="Arial" w:hAnsi="Arial" w:cs="Arial"/>
                <w:sz w:val="24"/>
                <w:szCs w:val="24"/>
              </w:rPr>
            </w:pPr>
            <w:r w:rsidRPr="00680D52">
              <w:rPr>
                <w:rFonts w:ascii="Arial" w:hAnsi="Arial" w:cs="Arial"/>
                <w:sz w:val="24"/>
                <w:szCs w:val="24"/>
              </w:rPr>
              <w:t xml:space="preserve">Smart Irrigation Systems                 </w:t>
            </w:r>
          </w:p>
        </w:tc>
        <w:tc>
          <w:tcPr>
            <w:tcW w:w="704" w:type="dxa"/>
          </w:tcPr>
          <w:p w14:paraId="7D6A4DA4" w14:textId="77777777" w:rsidR="00D425BA" w:rsidRPr="00680D52" w:rsidRDefault="00D425BA" w:rsidP="009B1B7B">
            <w:pPr>
              <w:spacing w:line="276" w:lineRule="auto"/>
              <w:jc w:val="both"/>
              <w:rPr>
                <w:rFonts w:ascii="Arial" w:hAnsi="Arial" w:cs="Arial"/>
                <w:sz w:val="24"/>
                <w:szCs w:val="24"/>
              </w:rPr>
            </w:pPr>
          </w:p>
        </w:tc>
        <w:tc>
          <w:tcPr>
            <w:tcW w:w="709" w:type="dxa"/>
          </w:tcPr>
          <w:p w14:paraId="72317999" w14:textId="77777777" w:rsidR="00D425BA" w:rsidRPr="00680D52" w:rsidRDefault="00D425BA" w:rsidP="009B1B7B">
            <w:pPr>
              <w:spacing w:line="276" w:lineRule="auto"/>
              <w:jc w:val="both"/>
              <w:rPr>
                <w:rFonts w:ascii="Arial" w:hAnsi="Arial" w:cs="Arial"/>
                <w:sz w:val="24"/>
                <w:szCs w:val="24"/>
              </w:rPr>
            </w:pPr>
          </w:p>
        </w:tc>
        <w:tc>
          <w:tcPr>
            <w:tcW w:w="709" w:type="dxa"/>
          </w:tcPr>
          <w:p w14:paraId="6F12C782" w14:textId="77777777" w:rsidR="00D425BA" w:rsidRPr="00680D52" w:rsidRDefault="00D425BA" w:rsidP="009B1B7B">
            <w:pPr>
              <w:spacing w:line="276" w:lineRule="auto"/>
              <w:jc w:val="both"/>
              <w:rPr>
                <w:rFonts w:ascii="Arial" w:hAnsi="Arial" w:cs="Arial"/>
                <w:sz w:val="24"/>
                <w:szCs w:val="24"/>
              </w:rPr>
            </w:pPr>
          </w:p>
        </w:tc>
        <w:tc>
          <w:tcPr>
            <w:tcW w:w="708" w:type="dxa"/>
          </w:tcPr>
          <w:p w14:paraId="3E7CB9D7" w14:textId="77777777" w:rsidR="00D425BA" w:rsidRPr="00680D52" w:rsidRDefault="00D425BA" w:rsidP="009B1B7B">
            <w:pPr>
              <w:spacing w:line="276" w:lineRule="auto"/>
              <w:jc w:val="both"/>
              <w:rPr>
                <w:rFonts w:ascii="Arial" w:hAnsi="Arial" w:cs="Arial"/>
                <w:sz w:val="24"/>
                <w:szCs w:val="24"/>
              </w:rPr>
            </w:pPr>
          </w:p>
        </w:tc>
        <w:tc>
          <w:tcPr>
            <w:tcW w:w="709" w:type="dxa"/>
          </w:tcPr>
          <w:p w14:paraId="51F2516F" w14:textId="77777777" w:rsidR="00D425BA" w:rsidRPr="00680D52" w:rsidRDefault="00D425BA" w:rsidP="009B1B7B">
            <w:pPr>
              <w:spacing w:line="276" w:lineRule="auto"/>
              <w:jc w:val="both"/>
              <w:rPr>
                <w:rFonts w:ascii="Arial" w:hAnsi="Arial" w:cs="Arial"/>
                <w:sz w:val="24"/>
                <w:szCs w:val="24"/>
              </w:rPr>
            </w:pPr>
          </w:p>
        </w:tc>
      </w:tr>
      <w:tr w:rsidR="00D425BA" w14:paraId="3E86C1AE"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027ED394" w14:textId="77777777" w:rsidR="00D425BA" w:rsidRDefault="00D425BA" w:rsidP="009B1B7B">
            <w:pPr>
              <w:spacing w:line="276" w:lineRule="auto"/>
              <w:ind w:left="-105" w:right="-94"/>
              <w:jc w:val="center"/>
              <w:rPr>
                <w:rFonts w:ascii="Arial" w:hAnsi="Arial" w:cs="Arial"/>
                <w:sz w:val="24"/>
                <w:szCs w:val="24"/>
              </w:rPr>
            </w:pPr>
            <w:r>
              <w:rPr>
                <w:rFonts w:ascii="Arial" w:hAnsi="Arial" w:cs="Arial"/>
                <w:sz w:val="24"/>
                <w:szCs w:val="24"/>
              </w:rPr>
              <w:t>9</w:t>
            </w:r>
          </w:p>
        </w:tc>
        <w:tc>
          <w:tcPr>
            <w:tcW w:w="5225" w:type="dxa"/>
            <w:gridSpan w:val="3"/>
          </w:tcPr>
          <w:p w14:paraId="56878AB7" w14:textId="77777777" w:rsidR="00D425BA" w:rsidRPr="00680D52" w:rsidRDefault="00D425BA" w:rsidP="009B1B7B">
            <w:pPr>
              <w:spacing w:line="276" w:lineRule="auto"/>
              <w:jc w:val="both"/>
              <w:rPr>
                <w:rFonts w:ascii="Arial" w:hAnsi="Arial" w:cs="Arial"/>
                <w:sz w:val="24"/>
                <w:szCs w:val="24"/>
              </w:rPr>
            </w:pPr>
            <w:proofErr w:type="spellStart"/>
            <w:r w:rsidRPr="00680D52">
              <w:rPr>
                <w:rFonts w:ascii="Arial" w:hAnsi="Arial" w:cs="Arial"/>
                <w:sz w:val="24"/>
                <w:szCs w:val="24"/>
              </w:rPr>
              <w:t>Agripreneurship</w:t>
            </w:r>
            <w:proofErr w:type="spellEnd"/>
            <w:r w:rsidRPr="00680D52">
              <w:rPr>
                <w:rFonts w:ascii="Arial" w:hAnsi="Arial" w:cs="Arial"/>
                <w:sz w:val="24"/>
                <w:szCs w:val="24"/>
              </w:rPr>
              <w:t xml:space="preserve"> / Business Planning      </w:t>
            </w:r>
          </w:p>
        </w:tc>
        <w:tc>
          <w:tcPr>
            <w:tcW w:w="704" w:type="dxa"/>
          </w:tcPr>
          <w:p w14:paraId="28E15FEE" w14:textId="77777777" w:rsidR="00D425BA" w:rsidRPr="00680D52" w:rsidRDefault="00D425BA" w:rsidP="009B1B7B">
            <w:pPr>
              <w:spacing w:line="276" w:lineRule="auto"/>
              <w:jc w:val="both"/>
              <w:rPr>
                <w:rFonts w:ascii="Arial" w:hAnsi="Arial" w:cs="Arial"/>
                <w:sz w:val="24"/>
                <w:szCs w:val="24"/>
              </w:rPr>
            </w:pPr>
          </w:p>
        </w:tc>
        <w:tc>
          <w:tcPr>
            <w:tcW w:w="709" w:type="dxa"/>
          </w:tcPr>
          <w:p w14:paraId="692A08F2" w14:textId="77777777" w:rsidR="00D425BA" w:rsidRPr="00680D52" w:rsidRDefault="00D425BA" w:rsidP="009B1B7B">
            <w:pPr>
              <w:spacing w:line="276" w:lineRule="auto"/>
              <w:jc w:val="both"/>
              <w:rPr>
                <w:rFonts w:ascii="Arial" w:hAnsi="Arial" w:cs="Arial"/>
                <w:sz w:val="24"/>
                <w:szCs w:val="24"/>
              </w:rPr>
            </w:pPr>
          </w:p>
        </w:tc>
        <w:tc>
          <w:tcPr>
            <w:tcW w:w="709" w:type="dxa"/>
          </w:tcPr>
          <w:p w14:paraId="0CA623CE" w14:textId="77777777" w:rsidR="00D425BA" w:rsidRPr="00680D52" w:rsidRDefault="00D425BA" w:rsidP="009B1B7B">
            <w:pPr>
              <w:spacing w:line="276" w:lineRule="auto"/>
              <w:jc w:val="both"/>
              <w:rPr>
                <w:rFonts w:ascii="Arial" w:hAnsi="Arial" w:cs="Arial"/>
                <w:sz w:val="24"/>
                <w:szCs w:val="24"/>
              </w:rPr>
            </w:pPr>
          </w:p>
        </w:tc>
        <w:tc>
          <w:tcPr>
            <w:tcW w:w="708" w:type="dxa"/>
          </w:tcPr>
          <w:p w14:paraId="5CB83AED" w14:textId="77777777" w:rsidR="00D425BA" w:rsidRPr="00680D52" w:rsidRDefault="00D425BA" w:rsidP="009B1B7B">
            <w:pPr>
              <w:spacing w:line="276" w:lineRule="auto"/>
              <w:jc w:val="both"/>
              <w:rPr>
                <w:rFonts w:ascii="Arial" w:hAnsi="Arial" w:cs="Arial"/>
                <w:sz w:val="24"/>
                <w:szCs w:val="24"/>
              </w:rPr>
            </w:pPr>
          </w:p>
        </w:tc>
        <w:tc>
          <w:tcPr>
            <w:tcW w:w="709" w:type="dxa"/>
          </w:tcPr>
          <w:p w14:paraId="22B96C91" w14:textId="77777777" w:rsidR="00D425BA" w:rsidRPr="00680D52" w:rsidRDefault="00D425BA" w:rsidP="009B1B7B">
            <w:pPr>
              <w:spacing w:line="276" w:lineRule="auto"/>
              <w:jc w:val="both"/>
              <w:rPr>
                <w:rFonts w:ascii="Arial" w:hAnsi="Arial" w:cs="Arial"/>
                <w:sz w:val="24"/>
                <w:szCs w:val="24"/>
              </w:rPr>
            </w:pPr>
          </w:p>
        </w:tc>
      </w:tr>
      <w:tr w:rsidR="00D425BA" w14:paraId="22D06B58" w14:textId="77777777" w:rsidTr="00BD7798">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724" w:type="dxa"/>
            <w:gridSpan w:val="2"/>
          </w:tcPr>
          <w:p w14:paraId="52C1033B" w14:textId="77777777" w:rsidR="00D425BA" w:rsidRDefault="00D425BA" w:rsidP="009B1B7B">
            <w:pPr>
              <w:spacing w:line="276" w:lineRule="auto"/>
              <w:ind w:left="-105" w:right="-94"/>
              <w:jc w:val="center"/>
              <w:rPr>
                <w:rFonts w:ascii="Arial" w:hAnsi="Arial" w:cs="Arial"/>
                <w:sz w:val="24"/>
                <w:szCs w:val="24"/>
              </w:rPr>
            </w:pPr>
            <w:r>
              <w:rPr>
                <w:rFonts w:ascii="Arial" w:hAnsi="Arial" w:cs="Arial"/>
                <w:sz w:val="24"/>
                <w:szCs w:val="24"/>
              </w:rPr>
              <w:t>10</w:t>
            </w:r>
          </w:p>
        </w:tc>
        <w:tc>
          <w:tcPr>
            <w:tcW w:w="5225" w:type="dxa"/>
            <w:gridSpan w:val="3"/>
          </w:tcPr>
          <w:p w14:paraId="51A5D22A" w14:textId="77777777" w:rsidR="00D425BA" w:rsidRPr="00680D52" w:rsidRDefault="00D425BA" w:rsidP="009B1B7B">
            <w:pPr>
              <w:spacing w:line="276" w:lineRule="auto"/>
              <w:jc w:val="both"/>
              <w:rPr>
                <w:rFonts w:ascii="Arial" w:hAnsi="Arial" w:cs="Arial"/>
                <w:sz w:val="24"/>
                <w:szCs w:val="24"/>
              </w:rPr>
            </w:pPr>
            <w:r w:rsidRPr="00680D52">
              <w:rPr>
                <w:rFonts w:ascii="Arial" w:hAnsi="Arial" w:cs="Arial"/>
                <w:sz w:val="24"/>
                <w:szCs w:val="24"/>
              </w:rPr>
              <w:t>Marketing and Value Addition</w:t>
            </w:r>
          </w:p>
        </w:tc>
        <w:tc>
          <w:tcPr>
            <w:tcW w:w="704" w:type="dxa"/>
          </w:tcPr>
          <w:p w14:paraId="617C6607" w14:textId="77777777" w:rsidR="00D425BA" w:rsidRPr="00680D52" w:rsidRDefault="00D425BA" w:rsidP="009B1B7B">
            <w:pPr>
              <w:spacing w:line="276" w:lineRule="auto"/>
              <w:jc w:val="both"/>
              <w:rPr>
                <w:rFonts w:ascii="Arial" w:hAnsi="Arial" w:cs="Arial"/>
                <w:sz w:val="24"/>
                <w:szCs w:val="24"/>
              </w:rPr>
            </w:pPr>
          </w:p>
        </w:tc>
        <w:tc>
          <w:tcPr>
            <w:tcW w:w="709" w:type="dxa"/>
          </w:tcPr>
          <w:p w14:paraId="7C631366" w14:textId="77777777" w:rsidR="00D425BA" w:rsidRPr="00680D52" w:rsidRDefault="00D425BA" w:rsidP="009B1B7B">
            <w:pPr>
              <w:spacing w:line="276" w:lineRule="auto"/>
              <w:jc w:val="both"/>
              <w:rPr>
                <w:rFonts w:ascii="Arial" w:hAnsi="Arial" w:cs="Arial"/>
                <w:sz w:val="24"/>
                <w:szCs w:val="24"/>
              </w:rPr>
            </w:pPr>
          </w:p>
        </w:tc>
        <w:tc>
          <w:tcPr>
            <w:tcW w:w="709" w:type="dxa"/>
          </w:tcPr>
          <w:p w14:paraId="7FEC2FBB" w14:textId="77777777" w:rsidR="00D425BA" w:rsidRPr="00680D52" w:rsidRDefault="00D425BA" w:rsidP="009B1B7B">
            <w:pPr>
              <w:spacing w:line="276" w:lineRule="auto"/>
              <w:jc w:val="both"/>
              <w:rPr>
                <w:rFonts w:ascii="Arial" w:hAnsi="Arial" w:cs="Arial"/>
                <w:sz w:val="24"/>
                <w:szCs w:val="24"/>
              </w:rPr>
            </w:pPr>
          </w:p>
        </w:tc>
        <w:tc>
          <w:tcPr>
            <w:tcW w:w="708" w:type="dxa"/>
          </w:tcPr>
          <w:p w14:paraId="22F0068E" w14:textId="77777777" w:rsidR="00D425BA" w:rsidRPr="00680D52" w:rsidRDefault="00D425BA" w:rsidP="009B1B7B">
            <w:pPr>
              <w:spacing w:line="276" w:lineRule="auto"/>
              <w:jc w:val="both"/>
              <w:rPr>
                <w:rFonts w:ascii="Arial" w:hAnsi="Arial" w:cs="Arial"/>
                <w:sz w:val="24"/>
                <w:szCs w:val="24"/>
              </w:rPr>
            </w:pPr>
          </w:p>
        </w:tc>
        <w:tc>
          <w:tcPr>
            <w:tcW w:w="709" w:type="dxa"/>
          </w:tcPr>
          <w:p w14:paraId="6D384588" w14:textId="77777777" w:rsidR="00D425BA" w:rsidRPr="00680D52" w:rsidRDefault="00D425BA" w:rsidP="009B1B7B">
            <w:pPr>
              <w:spacing w:line="276" w:lineRule="auto"/>
              <w:jc w:val="both"/>
              <w:rPr>
                <w:rFonts w:ascii="Arial" w:hAnsi="Arial" w:cs="Arial"/>
                <w:sz w:val="24"/>
                <w:szCs w:val="24"/>
              </w:rPr>
            </w:pPr>
          </w:p>
        </w:tc>
      </w:tr>
    </w:tbl>
    <w:p w14:paraId="37E508EB" w14:textId="77777777" w:rsidR="00680D52" w:rsidRDefault="00680D52" w:rsidP="00680D52">
      <w:pPr>
        <w:spacing w:after="0" w:line="240" w:lineRule="auto"/>
        <w:jc w:val="both"/>
        <w:rPr>
          <w:rFonts w:ascii="Arial" w:hAnsi="Arial" w:cs="Arial"/>
          <w:b/>
          <w:bCs/>
          <w:i/>
          <w:iCs/>
          <w:sz w:val="24"/>
          <w:szCs w:val="24"/>
        </w:rPr>
      </w:pPr>
    </w:p>
    <w:p w14:paraId="1C114146" w14:textId="0ABB441A" w:rsidR="00680D52" w:rsidRPr="007808FE" w:rsidRDefault="00680D52" w:rsidP="00680D52">
      <w:pPr>
        <w:spacing w:after="0" w:line="240" w:lineRule="auto"/>
        <w:jc w:val="both"/>
        <w:rPr>
          <w:rFonts w:ascii="Arial" w:hAnsi="Arial" w:cs="Arial"/>
          <w:b/>
          <w:bCs/>
          <w:sz w:val="24"/>
          <w:szCs w:val="24"/>
        </w:rPr>
      </w:pPr>
      <w:r w:rsidRPr="007808FE">
        <w:rPr>
          <w:rFonts w:ascii="Arial" w:hAnsi="Arial" w:cs="Arial"/>
          <w:b/>
          <w:bCs/>
          <w:sz w:val="24"/>
          <w:szCs w:val="24"/>
        </w:rPr>
        <w:t>Part V. Preferred Training Arrangement</w:t>
      </w:r>
    </w:p>
    <w:p w14:paraId="4151AC32" w14:textId="53F1649F"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1. Preferred training schedule:</w:t>
      </w:r>
      <w:r w:rsidR="007808FE">
        <w:rPr>
          <w:rFonts w:ascii="Arial" w:hAnsi="Arial" w:cs="Arial"/>
          <w:sz w:val="24"/>
          <w:szCs w:val="24"/>
        </w:rPr>
        <w:tab/>
      </w:r>
      <w:r w:rsidR="007808FE">
        <w:rPr>
          <w:rFonts w:ascii="Arial" w:hAnsi="Arial" w:cs="Arial"/>
          <w:sz w:val="24"/>
          <w:szCs w:val="24"/>
        </w:rPr>
        <w:tab/>
      </w:r>
      <w:r w:rsidRPr="00680D52">
        <w:rPr>
          <w:rFonts w:ascii="Segoe UI Symbol" w:hAnsi="Segoe UI Symbol" w:cs="Segoe UI Symbol"/>
          <w:sz w:val="24"/>
          <w:szCs w:val="24"/>
        </w:rPr>
        <w:t>☐</w:t>
      </w:r>
      <w:r w:rsidRPr="00680D52">
        <w:rPr>
          <w:rFonts w:ascii="Arial" w:hAnsi="Arial" w:cs="Arial"/>
          <w:sz w:val="24"/>
          <w:szCs w:val="24"/>
        </w:rPr>
        <w:t xml:space="preserve"> Weekdays </w:t>
      </w:r>
      <w:r w:rsidR="007808FE">
        <w:rPr>
          <w:rFonts w:ascii="Arial" w:hAnsi="Arial" w:cs="Arial"/>
          <w:sz w:val="24"/>
          <w:szCs w:val="24"/>
        </w:rPr>
        <w:tab/>
      </w:r>
      <w:r w:rsidRPr="00680D52">
        <w:rPr>
          <w:rFonts w:ascii="Segoe UI Symbol" w:hAnsi="Segoe UI Symbol" w:cs="Segoe UI Symbol"/>
          <w:sz w:val="24"/>
          <w:szCs w:val="24"/>
        </w:rPr>
        <w:t>☐</w:t>
      </w:r>
      <w:r w:rsidRPr="00680D52">
        <w:rPr>
          <w:rFonts w:ascii="Arial" w:hAnsi="Arial" w:cs="Arial"/>
          <w:sz w:val="24"/>
          <w:szCs w:val="24"/>
        </w:rPr>
        <w:t xml:space="preserve"> Weekends</w:t>
      </w:r>
    </w:p>
    <w:p w14:paraId="4E02EE77" w14:textId="630F28A0"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2. Preferred training duration:</w:t>
      </w:r>
      <w:r w:rsidR="007808FE">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 1–2 days </w:t>
      </w:r>
      <w:r w:rsidR="007808FE">
        <w:rPr>
          <w:rFonts w:ascii="Arial" w:hAnsi="Arial" w:cs="Arial"/>
          <w:sz w:val="24"/>
          <w:szCs w:val="24"/>
        </w:rPr>
        <w:tab/>
        <w:t xml:space="preserve"> </w:t>
      </w:r>
      <w:r w:rsidRPr="00680D52">
        <w:rPr>
          <w:rFonts w:ascii="Segoe UI Symbol" w:hAnsi="Segoe UI Symbol" w:cs="Segoe UI Symbol"/>
          <w:sz w:val="24"/>
          <w:szCs w:val="24"/>
        </w:rPr>
        <w:t>☐</w:t>
      </w:r>
      <w:r w:rsidRPr="00680D52">
        <w:rPr>
          <w:rFonts w:ascii="Arial" w:hAnsi="Arial" w:cs="Arial"/>
          <w:sz w:val="24"/>
          <w:szCs w:val="24"/>
        </w:rPr>
        <w:t xml:space="preserve"> 3–5 days </w:t>
      </w:r>
      <w:r w:rsidR="007808FE">
        <w:rPr>
          <w:rFonts w:ascii="Arial" w:hAnsi="Arial" w:cs="Arial"/>
          <w:sz w:val="24"/>
          <w:szCs w:val="24"/>
        </w:rPr>
        <w:tab/>
        <w:t xml:space="preserve">    </w:t>
      </w:r>
      <w:r w:rsidRPr="00680D52">
        <w:rPr>
          <w:rFonts w:ascii="Segoe UI Symbol" w:hAnsi="Segoe UI Symbol" w:cs="Segoe UI Symbol"/>
          <w:sz w:val="24"/>
          <w:szCs w:val="24"/>
        </w:rPr>
        <w:t>☐</w:t>
      </w:r>
      <w:r w:rsidRPr="00680D52">
        <w:rPr>
          <w:rFonts w:ascii="Arial" w:hAnsi="Arial" w:cs="Arial"/>
          <w:sz w:val="24"/>
          <w:szCs w:val="24"/>
        </w:rPr>
        <w:t xml:space="preserve"> More than 5 days</w:t>
      </w:r>
    </w:p>
    <w:p w14:paraId="61F90375" w14:textId="280EED06"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3. Preferred learning method:</w:t>
      </w:r>
      <w:r w:rsidR="007808FE">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Lecture</w:t>
      </w:r>
      <w:r w:rsidR="007808FE">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Hands-on</w:t>
      </w:r>
      <w:r w:rsidR="007808FE">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Demonstration </w:t>
      </w:r>
      <w:r w:rsidR="007808FE">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 Combination</w:t>
      </w:r>
    </w:p>
    <w:p w14:paraId="7DC6A0FB" w14:textId="2D58AEE4" w:rsidR="00680D52" w:rsidRP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 xml:space="preserve">4. Are you willing to be part of a demo farm project?   </w:t>
      </w:r>
      <w:r w:rsidRPr="00680D52">
        <w:rPr>
          <w:rFonts w:ascii="Segoe UI Symbol" w:hAnsi="Segoe UI Symbol" w:cs="Segoe UI Symbol"/>
          <w:sz w:val="24"/>
          <w:szCs w:val="24"/>
        </w:rPr>
        <w:t>☐</w:t>
      </w:r>
      <w:r w:rsidRPr="00680D52">
        <w:rPr>
          <w:rFonts w:ascii="Arial" w:hAnsi="Arial" w:cs="Arial"/>
          <w:sz w:val="24"/>
          <w:szCs w:val="24"/>
        </w:rPr>
        <w:t xml:space="preserve"> Yes</w:t>
      </w:r>
      <w:r w:rsidR="007808FE">
        <w:rPr>
          <w:rFonts w:ascii="Arial" w:hAnsi="Arial" w:cs="Arial"/>
          <w:sz w:val="24"/>
          <w:szCs w:val="24"/>
        </w:rPr>
        <w:t xml:space="preserve">     </w:t>
      </w:r>
      <w:r w:rsidRPr="00680D52">
        <w:rPr>
          <w:rFonts w:ascii="Arial" w:hAnsi="Arial" w:cs="Arial"/>
          <w:sz w:val="24"/>
          <w:szCs w:val="24"/>
        </w:rPr>
        <w:t xml:space="preserve"> </w:t>
      </w:r>
      <w:r w:rsidRPr="00680D52">
        <w:rPr>
          <w:rFonts w:ascii="Segoe UI Symbol" w:hAnsi="Segoe UI Symbol" w:cs="Segoe UI Symbol"/>
          <w:sz w:val="24"/>
          <w:szCs w:val="24"/>
        </w:rPr>
        <w:t>☐</w:t>
      </w:r>
      <w:r w:rsidRPr="00680D52">
        <w:rPr>
          <w:rFonts w:ascii="Arial" w:hAnsi="Arial" w:cs="Arial"/>
          <w:sz w:val="24"/>
          <w:szCs w:val="24"/>
        </w:rPr>
        <w:t xml:space="preserve"> No</w:t>
      </w:r>
    </w:p>
    <w:p w14:paraId="4399B95F" w14:textId="77777777" w:rsidR="007808FE" w:rsidRPr="006A1099" w:rsidRDefault="007808FE" w:rsidP="00680D52">
      <w:pPr>
        <w:spacing w:after="0" w:line="240" w:lineRule="auto"/>
        <w:jc w:val="both"/>
        <w:rPr>
          <w:rFonts w:ascii="Arial" w:hAnsi="Arial" w:cs="Arial"/>
          <w:b/>
          <w:bCs/>
        </w:rPr>
      </w:pPr>
    </w:p>
    <w:p w14:paraId="2B77573F" w14:textId="5FA7CE14" w:rsidR="00680D52" w:rsidRPr="007808FE" w:rsidRDefault="00680D52" w:rsidP="00680D52">
      <w:pPr>
        <w:spacing w:after="0" w:line="240" w:lineRule="auto"/>
        <w:jc w:val="both"/>
        <w:rPr>
          <w:rFonts w:ascii="Arial" w:hAnsi="Arial" w:cs="Arial"/>
          <w:b/>
          <w:bCs/>
          <w:sz w:val="24"/>
          <w:szCs w:val="24"/>
        </w:rPr>
      </w:pPr>
      <w:r w:rsidRPr="007808FE">
        <w:rPr>
          <w:rFonts w:ascii="Arial" w:hAnsi="Arial" w:cs="Arial"/>
          <w:b/>
          <w:bCs/>
          <w:sz w:val="24"/>
          <w:szCs w:val="24"/>
        </w:rPr>
        <w:t>Part VI. Open-Ended Questions</w:t>
      </w:r>
    </w:p>
    <w:p w14:paraId="1C5AD3BF" w14:textId="77777777" w:rsidR="00680D52" w:rsidRPr="007808FE" w:rsidRDefault="00680D52" w:rsidP="00680D52">
      <w:pPr>
        <w:spacing w:after="0" w:line="240" w:lineRule="auto"/>
        <w:jc w:val="both"/>
        <w:rPr>
          <w:rFonts w:ascii="Arial" w:hAnsi="Arial" w:cs="Arial"/>
          <w:b/>
          <w:bCs/>
          <w:sz w:val="24"/>
          <w:szCs w:val="24"/>
        </w:rPr>
      </w:pPr>
    </w:p>
    <w:p w14:paraId="637A0147" w14:textId="77777777" w:rsidR="00680D52" w:rsidRDefault="00680D52" w:rsidP="00680D52">
      <w:pPr>
        <w:spacing w:after="0" w:line="240" w:lineRule="auto"/>
        <w:jc w:val="both"/>
        <w:rPr>
          <w:rFonts w:ascii="Arial" w:hAnsi="Arial" w:cs="Arial"/>
          <w:sz w:val="24"/>
          <w:szCs w:val="24"/>
        </w:rPr>
      </w:pPr>
      <w:r w:rsidRPr="00680D52">
        <w:rPr>
          <w:rFonts w:ascii="Arial" w:hAnsi="Arial" w:cs="Arial"/>
          <w:sz w:val="24"/>
          <w:szCs w:val="24"/>
        </w:rPr>
        <w:t>1. What challenges do you face in food production or livelihood?</w:t>
      </w:r>
    </w:p>
    <w:p w14:paraId="602FD791" w14:textId="5C617B15" w:rsidR="00680D52" w:rsidRPr="00680D52" w:rsidRDefault="007808FE" w:rsidP="00A2298F">
      <w:pPr>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w:t>
      </w:r>
    </w:p>
    <w:p w14:paraId="266DC8FE" w14:textId="77777777" w:rsidR="00680D52" w:rsidRPr="00680D52" w:rsidRDefault="00680D52" w:rsidP="00A2298F">
      <w:pPr>
        <w:spacing w:after="0" w:line="240" w:lineRule="auto"/>
        <w:jc w:val="both"/>
        <w:rPr>
          <w:rFonts w:ascii="Arial" w:hAnsi="Arial" w:cs="Arial"/>
          <w:sz w:val="24"/>
          <w:szCs w:val="24"/>
        </w:rPr>
      </w:pPr>
    </w:p>
    <w:p w14:paraId="5CC480A7" w14:textId="77777777" w:rsidR="00680D52" w:rsidRDefault="00680D52" w:rsidP="00A2298F">
      <w:pPr>
        <w:spacing w:after="0" w:line="240" w:lineRule="auto"/>
        <w:jc w:val="both"/>
        <w:rPr>
          <w:rFonts w:ascii="Arial" w:hAnsi="Arial" w:cs="Arial"/>
          <w:sz w:val="24"/>
          <w:szCs w:val="24"/>
        </w:rPr>
      </w:pPr>
      <w:r w:rsidRPr="00680D52">
        <w:rPr>
          <w:rFonts w:ascii="Arial" w:hAnsi="Arial" w:cs="Arial"/>
          <w:sz w:val="24"/>
          <w:szCs w:val="24"/>
        </w:rPr>
        <w:t>2. What specific skills do you want to learn from this training?</w:t>
      </w:r>
    </w:p>
    <w:p w14:paraId="019CBEED" w14:textId="25C27972" w:rsidR="00680D52" w:rsidRDefault="007808FE" w:rsidP="00A2298F">
      <w:pPr>
        <w:spacing w:after="0" w:line="240" w:lineRule="auto"/>
        <w:jc w:val="both"/>
        <w:rPr>
          <w:rFonts w:ascii="Arial" w:hAnsi="Arial" w:cs="Arial"/>
          <w:sz w:val="24"/>
          <w:szCs w:val="24"/>
        </w:rPr>
      </w:pPr>
      <w:r>
        <w:rPr>
          <w:rFonts w:ascii="Arial" w:hAnsi="Arial" w:cs="Arial"/>
          <w:sz w:val="24"/>
          <w:szCs w:val="24"/>
        </w:rPr>
        <w:t>_________________________________________</w:t>
      </w:r>
      <w:r w:rsidR="00C603E4">
        <w:rPr>
          <w:rFonts w:ascii="Arial" w:hAnsi="Arial" w:cs="Arial"/>
          <w:sz w:val="24"/>
          <w:szCs w:val="24"/>
        </w:rPr>
        <w:t>____________________________</w:t>
      </w:r>
    </w:p>
    <w:p w14:paraId="754A0EC9" w14:textId="77777777" w:rsidR="00BD7798" w:rsidRPr="00680D52" w:rsidRDefault="00BD7798" w:rsidP="00A2298F">
      <w:pPr>
        <w:spacing w:after="0" w:line="240" w:lineRule="auto"/>
        <w:jc w:val="both"/>
        <w:rPr>
          <w:rFonts w:ascii="Arial" w:hAnsi="Arial" w:cs="Arial"/>
          <w:sz w:val="24"/>
          <w:szCs w:val="24"/>
        </w:rPr>
      </w:pPr>
    </w:p>
    <w:p w14:paraId="75553E66" w14:textId="77777777" w:rsidR="00680D52" w:rsidRDefault="00680D52" w:rsidP="00A2298F">
      <w:pPr>
        <w:spacing w:after="0" w:line="240" w:lineRule="auto"/>
        <w:jc w:val="both"/>
        <w:rPr>
          <w:rFonts w:ascii="Arial" w:hAnsi="Arial" w:cs="Arial"/>
          <w:sz w:val="24"/>
          <w:szCs w:val="24"/>
        </w:rPr>
      </w:pPr>
      <w:r w:rsidRPr="00680D52">
        <w:rPr>
          <w:rFonts w:ascii="Arial" w:hAnsi="Arial" w:cs="Arial"/>
          <w:sz w:val="24"/>
          <w:szCs w:val="24"/>
        </w:rPr>
        <w:t>3. Suggestions for improving this program:</w:t>
      </w:r>
    </w:p>
    <w:p w14:paraId="0A4B834F" w14:textId="7E3AFF92" w:rsidR="00BD7798" w:rsidRDefault="00BD7798" w:rsidP="007C2701">
      <w:pPr>
        <w:spacing w:after="0" w:line="240" w:lineRule="auto"/>
        <w:jc w:val="both"/>
        <w:rPr>
          <w:rFonts w:ascii="Arial" w:hAnsi="Arial" w:cs="Arial"/>
          <w:sz w:val="24"/>
          <w:szCs w:val="24"/>
        </w:rPr>
      </w:pPr>
      <w:r>
        <w:rPr>
          <w:rFonts w:ascii="Arial" w:hAnsi="Arial" w:cs="Arial"/>
          <w:sz w:val="24"/>
          <w:szCs w:val="24"/>
        </w:rPr>
        <w:t>_____________________________________________________________________</w:t>
      </w:r>
    </w:p>
    <w:p w14:paraId="6D1F06DA" w14:textId="77777777" w:rsidR="00FF0F52" w:rsidRDefault="00FF0F52" w:rsidP="007C2701">
      <w:pPr>
        <w:spacing w:after="0" w:line="240" w:lineRule="auto"/>
        <w:jc w:val="both"/>
        <w:rPr>
          <w:rFonts w:ascii="Arial" w:hAnsi="Arial" w:cs="Arial"/>
          <w:sz w:val="24"/>
          <w:szCs w:val="24"/>
        </w:rPr>
      </w:pPr>
    </w:p>
    <w:p w14:paraId="50ED4F14" w14:textId="77777777" w:rsidR="00FF0F52" w:rsidRDefault="00FF0F52" w:rsidP="007C2701">
      <w:pPr>
        <w:spacing w:after="0" w:line="240" w:lineRule="auto"/>
        <w:jc w:val="both"/>
        <w:rPr>
          <w:rFonts w:ascii="Arial" w:hAnsi="Arial" w:cs="Arial"/>
          <w:sz w:val="24"/>
          <w:szCs w:val="24"/>
        </w:rPr>
      </w:pPr>
    </w:p>
    <w:p w14:paraId="7B46BB9A" w14:textId="77777777" w:rsidR="00FF0F52" w:rsidRDefault="00FF0F52" w:rsidP="007C2701">
      <w:pPr>
        <w:spacing w:after="0" w:line="240" w:lineRule="auto"/>
        <w:jc w:val="both"/>
        <w:rPr>
          <w:rFonts w:ascii="Arial" w:hAnsi="Arial" w:cs="Arial"/>
          <w:sz w:val="24"/>
          <w:szCs w:val="24"/>
        </w:rPr>
      </w:pPr>
    </w:p>
    <w:p w14:paraId="5ABD6EF7" w14:textId="77777777" w:rsidR="00FF0F52" w:rsidRDefault="00FF0F52" w:rsidP="007C2701">
      <w:pPr>
        <w:spacing w:after="0" w:line="240" w:lineRule="auto"/>
        <w:jc w:val="both"/>
        <w:rPr>
          <w:rFonts w:ascii="Arial" w:hAnsi="Arial" w:cs="Arial"/>
          <w:sz w:val="24"/>
          <w:szCs w:val="24"/>
        </w:rPr>
      </w:pPr>
    </w:p>
    <w:p w14:paraId="1074DD64" w14:textId="77777777" w:rsidR="00FF0F52" w:rsidRDefault="00FF0F52" w:rsidP="007C2701">
      <w:pPr>
        <w:spacing w:after="0" w:line="240" w:lineRule="auto"/>
        <w:jc w:val="both"/>
        <w:rPr>
          <w:rFonts w:ascii="Arial" w:hAnsi="Arial" w:cs="Arial"/>
          <w:sz w:val="24"/>
          <w:szCs w:val="24"/>
        </w:rPr>
      </w:pPr>
    </w:p>
    <w:p w14:paraId="28C809DC" w14:textId="77777777" w:rsidR="00FF0F52" w:rsidRDefault="00FF0F52" w:rsidP="007C2701">
      <w:pPr>
        <w:spacing w:after="0" w:line="240" w:lineRule="auto"/>
        <w:jc w:val="both"/>
        <w:rPr>
          <w:rFonts w:ascii="Arial" w:hAnsi="Arial" w:cs="Arial"/>
          <w:sz w:val="24"/>
          <w:szCs w:val="24"/>
        </w:rPr>
      </w:pPr>
    </w:p>
    <w:p w14:paraId="2FD7278D" w14:textId="77777777" w:rsidR="00FF0F52" w:rsidRDefault="00FF0F52" w:rsidP="007C2701">
      <w:pPr>
        <w:spacing w:after="0" w:line="240" w:lineRule="auto"/>
        <w:jc w:val="both"/>
        <w:rPr>
          <w:rFonts w:ascii="Arial" w:hAnsi="Arial" w:cs="Arial"/>
          <w:sz w:val="24"/>
          <w:szCs w:val="24"/>
        </w:rPr>
      </w:pPr>
    </w:p>
    <w:p w14:paraId="010ED4C0" w14:textId="77777777" w:rsidR="00FF0F52" w:rsidRDefault="00FF0F52" w:rsidP="007C2701">
      <w:pPr>
        <w:spacing w:after="0" w:line="240" w:lineRule="auto"/>
        <w:jc w:val="both"/>
        <w:rPr>
          <w:rFonts w:ascii="Arial" w:hAnsi="Arial" w:cs="Arial"/>
          <w:sz w:val="24"/>
          <w:szCs w:val="24"/>
        </w:rPr>
      </w:pPr>
    </w:p>
    <w:p w14:paraId="3E1A40FC" w14:textId="662B798C" w:rsidR="0033064F" w:rsidRPr="00197746" w:rsidRDefault="001709F1" w:rsidP="0033064F">
      <w:pPr>
        <w:spacing w:after="0" w:line="240" w:lineRule="auto"/>
        <w:jc w:val="center"/>
        <w:rPr>
          <w:rFonts w:ascii="Arial" w:hAnsi="Arial" w:cs="Arial"/>
          <w:b/>
          <w:bCs/>
        </w:rPr>
      </w:pPr>
      <w:r>
        <w:rPr>
          <w:rFonts w:ascii="Arial" w:hAnsi="Arial" w:cs="Arial"/>
          <w:b/>
          <w:bCs/>
        </w:rPr>
        <w:t xml:space="preserve">C. OTHER </w:t>
      </w:r>
      <w:r w:rsidR="0033064F" w:rsidRPr="00197746">
        <w:rPr>
          <w:rFonts w:ascii="Arial" w:hAnsi="Arial" w:cs="Arial"/>
          <w:b/>
          <w:bCs/>
        </w:rPr>
        <w:t>DOCUMENTARY ATTACHMENTS</w:t>
      </w:r>
      <w:r>
        <w:rPr>
          <w:rFonts w:ascii="Arial" w:hAnsi="Arial" w:cs="Arial"/>
          <w:b/>
          <w:bCs/>
        </w:rPr>
        <w:t xml:space="preserve"> (TO FOLLOW)</w:t>
      </w:r>
    </w:p>
    <w:p w14:paraId="103BD5E6" w14:textId="77777777" w:rsidR="0033064F" w:rsidRPr="00C85FD8" w:rsidRDefault="0033064F" w:rsidP="0033064F">
      <w:pPr>
        <w:spacing w:after="0" w:line="240" w:lineRule="auto"/>
        <w:jc w:val="both"/>
        <w:rPr>
          <w:rFonts w:ascii="Arial" w:hAnsi="Arial" w:cs="Arial"/>
          <w:sz w:val="24"/>
          <w:szCs w:val="24"/>
        </w:rPr>
      </w:pPr>
    </w:p>
    <w:p w14:paraId="62898908"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Pr>
          <w:rFonts w:ascii="Arial" w:hAnsi="Arial" w:cs="Arial"/>
          <w:sz w:val="24"/>
          <w:szCs w:val="24"/>
        </w:rPr>
        <w:t>Abstract or c</w:t>
      </w:r>
      <w:r w:rsidRPr="00C85FD8">
        <w:rPr>
          <w:rFonts w:ascii="Arial" w:hAnsi="Arial" w:cs="Arial"/>
          <w:sz w:val="24"/>
          <w:szCs w:val="24"/>
        </w:rPr>
        <w:t>opy of the action research output used as the basis for the extension program</w:t>
      </w:r>
      <w:r>
        <w:rPr>
          <w:rFonts w:ascii="Arial" w:hAnsi="Arial" w:cs="Arial"/>
          <w:sz w:val="24"/>
          <w:szCs w:val="24"/>
        </w:rPr>
        <w:t>.</w:t>
      </w:r>
    </w:p>
    <w:p w14:paraId="515AE5C0"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sidRPr="00C85FD8">
        <w:rPr>
          <w:rFonts w:ascii="Arial" w:hAnsi="Arial" w:cs="Arial"/>
          <w:sz w:val="24"/>
          <w:szCs w:val="24"/>
        </w:rPr>
        <w:t>Comprehensive assessment report and related paraphernalia (e.g., survey questionnaire)</w:t>
      </w:r>
    </w:p>
    <w:p w14:paraId="272CDB88"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sidRPr="00C85FD8">
        <w:rPr>
          <w:rFonts w:ascii="Arial" w:hAnsi="Arial" w:cs="Arial"/>
          <w:sz w:val="24"/>
          <w:szCs w:val="24"/>
        </w:rPr>
        <w:t>Consent form from target beneficiaries</w:t>
      </w:r>
    </w:p>
    <w:p w14:paraId="7EEEAFA4"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sidRPr="00C85FD8">
        <w:rPr>
          <w:rFonts w:ascii="Arial" w:hAnsi="Arial" w:cs="Arial"/>
          <w:sz w:val="24"/>
          <w:szCs w:val="24"/>
        </w:rPr>
        <w:t>Location map of the project site</w:t>
      </w:r>
      <w:r>
        <w:rPr>
          <w:rFonts w:ascii="Arial" w:hAnsi="Arial" w:cs="Arial"/>
          <w:sz w:val="24"/>
          <w:szCs w:val="24"/>
        </w:rPr>
        <w:t>.</w:t>
      </w:r>
    </w:p>
    <w:p w14:paraId="25D53279"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sidRPr="00C85FD8">
        <w:rPr>
          <w:rFonts w:ascii="Arial" w:hAnsi="Arial" w:cs="Arial"/>
          <w:sz w:val="24"/>
          <w:szCs w:val="24"/>
        </w:rPr>
        <w:t>Sample copy of the Memorandum of Understanding (MOU) or Memorandum of Agreement (MOA) with partners and sponsors</w:t>
      </w:r>
      <w:r>
        <w:rPr>
          <w:rFonts w:ascii="Arial" w:hAnsi="Arial" w:cs="Arial"/>
          <w:sz w:val="24"/>
          <w:szCs w:val="24"/>
        </w:rPr>
        <w:t>.</w:t>
      </w:r>
    </w:p>
    <w:p w14:paraId="7EFE043A" w14:textId="77777777" w:rsidR="0033064F" w:rsidRPr="00C85FD8" w:rsidRDefault="0033064F" w:rsidP="0033064F">
      <w:pPr>
        <w:pStyle w:val="ListParagraph"/>
        <w:numPr>
          <w:ilvl w:val="0"/>
          <w:numId w:val="109"/>
        </w:numPr>
        <w:spacing w:after="0" w:line="360" w:lineRule="auto"/>
        <w:ind w:left="425" w:hanging="425"/>
        <w:jc w:val="both"/>
        <w:rPr>
          <w:rFonts w:ascii="Arial" w:hAnsi="Arial" w:cs="Arial"/>
          <w:sz w:val="24"/>
          <w:szCs w:val="24"/>
        </w:rPr>
      </w:pPr>
      <w:r w:rsidRPr="00C85FD8">
        <w:rPr>
          <w:rFonts w:ascii="Arial" w:hAnsi="Arial" w:cs="Arial"/>
          <w:sz w:val="24"/>
          <w:szCs w:val="24"/>
        </w:rPr>
        <w:t>Other relevant documents</w:t>
      </w:r>
      <w:r>
        <w:rPr>
          <w:rFonts w:ascii="Arial" w:hAnsi="Arial" w:cs="Arial"/>
          <w:sz w:val="24"/>
          <w:szCs w:val="24"/>
        </w:rPr>
        <w:t>, as required.</w:t>
      </w:r>
    </w:p>
    <w:p w14:paraId="71F50EB7" w14:textId="77777777" w:rsidR="0033064F" w:rsidRPr="00C85FD8" w:rsidRDefault="0033064F" w:rsidP="0033064F">
      <w:pPr>
        <w:spacing w:after="0" w:line="240" w:lineRule="auto"/>
        <w:jc w:val="both"/>
        <w:rPr>
          <w:rFonts w:ascii="Arial" w:hAnsi="Arial" w:cs="Arial"/>
          <w:sz w:val="24"/>
          <w:szCs w:val="24"/>
          <w:lang w:val="en-US"/>
        </w:rPr>
      </w:pPr>
    </w:p>
    <w:p w14:paraId="1ABC1E24" w14:textId="77777777" w:rsidR="00D425BA" w:rsidRPr="00A23267" w:rsidRDefault="00D425BA" w:rsidP="007C2701">
      <w:pPr>
        <w:spacing w:after="0" w:line="240" w:lineRule="auto"/>
        <w:jc w:val="both"/>
        <w:rPr>
          <w:rFonts w:ascii="Arial" w:hAnsi="Arial" w:cs="Arial"/>
          <w:sz w:val="24"/>
          <w:szCs w:val="24"/>
        </w:rPr>
      </w:pPr>
    </w:p>
    <w:sectPr w:rsidR="00D425BA" w:rsidRPr="00A23267" w:rsidSect="00BD7798">
      <w:headerReference w:type="default" r:id="rId8"/>
      <w:pgSz w:w="12240" w:h="18720" w:code="14"/>
      <w:pgMar w:top="851" w:right="1185" w:bottom="851" w:left="1797"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14CE2B" w14:textId="77777777" w:rsidR="00CC4E7A" w:rsidRDefault="00CC4E7A">
      <w:pPr>
        <w:spacing w:after="0" w:line="240" w:lineRule="auto"/>
      </w:pPr>
      <w:r>
        <w:separator/>
      </w:r>
    </w:p>
  </w:endnote>
  <w:endnote w:type="continuationSeparator" w:id="0">
    <w:p w14:paraId="3D9DEC5B" w14:textId="77777777" w:rsidR="00CC4E7A" w:rsidRDefault="00CC4E7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044912" w14:textId="77777777" w:rsidR="00CC4E7A" w:rsidRDefault="00CC4E7A">
      <w:pPr>
        <w:spacing w:after="0" w:line="240" w:lineRule="auto"/>
      </w:pPr>
      <w:r>
        <w:separator/>
      </w:r>
    </w:p>
  </w:footnote>
  <w:footnote w:type="continuationSeparator" w:id="0">
    <w:p w14:paraId="2FAE9DD8" w14:textId="77777777" w:rsidR="00CC4E7A" w:rsidRDefault="00CC4E7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3220B" w14:textId="44AC5DC7" w:rsidR="00A20213" w:rsidRPr="00B700FF" w:rsidRDefault="001709F1" w:rsidP="00B700FF">
    <w:pPr>
      <w:pStyle w:val="NoSpacing"/>
      <w:rPr>
        <w:rFonts w:ascii="Arial Narrow" w:hAnsi="Arial Narrow"/>
        <w:sz w:val="24"/>
        <w:szCs w:val="24"/>
      </w:rPr>
    </w:pPr>
    <w:r>
      <w:rPr>
        <w:noProof/>
      </w:rPr>
      <w:drawing>
        <wp:anchor distT="0" distB="0" distL="114300" distR="114300" simplePos="0" relativeHeight="251667456" behindDoc="0" locked="0" layoutInCell="1" allowOverlap="1" wp14:anchorId="239670CA" wp14:editId="5B69A30A">
          <wp:simplePos x="0" y="0"/>
          <wp:positionH relativeFrom="column">
            <wp:posOffset>745713</wp:posOffset>
          </wp:positionH>
          <wp:positionV relativeFrom="paragraph">
            <wp:posOffset>-5715</wp:posOffset>
          </wp:positionV>
          <wp:extent cx="688769" cy="688769"/>
          <wp:effectExtent l="0" t="0" r="0" b="0"/>
          <wp:wrapNone/>
          <wp:docPr id="1851734522" name="Picture 2" descr="No description availab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o description available."/>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flipH="1">
                    <a:off x="0" y="0"/>
                    <a:ext cx="688769" cy="688769"/>
                  </a:xfrm>
                  <a:prstGeom prst="rect">
                    <a:avLst/>
                  </a:prstGeom>
                  <a:noFill/>
                  <a:ln>
                    <a:noFill/>
                  </a:ln>
                </pic:spPr>
              </pic:pic>
            </a:graphicData>
          </a:graphic>
          <wp14:sizeRelH relativeFrom="page">
            <wp14:pctWidth>0</wp14:pctWidth>
          </wp14:sizeRelH>
          <wp14:sizeRelV relativeFrom="page">
            <wp14:pctHeight>0</wp14:pctHeight>
          </wp14:sizeRelV>
        </wp:anchor>
      </w:drawing>
    </w:r>
    <w:r w:rsidR="004C460E">
      <w:rPr>
        <w:rFonts w:ascii="Arial Narrow" w:eastAsia="Times New Roman" w:hAnsi="Arial Narrow" w:cs="Times New Roman"/>
        <w:noProof/>
        <w:sz w:val="24"/>
        <w:szCs w:val="24"/>
      </w:rPr>
      <mc:AlternateContent>
        <mc:Choice Requires="wps">
          <w:drawing>
            <wp:anchor distT="0" distB="0" distL="114300" distR="114300" simplePos="0" relativeHeight="251664384" behindDoc="0" locked="0" layoutInCell="1" allowOverlap="1" wp14:anchorId="3AA8F66B" wp14:editId="209310AE">
              <wp:simplePos x="0" y="0"/>
              <wp:positionH relativeFrom="column">
                <wp:posOffset>1403985</wp:posOffset>
              </wp:positionH>
              <wp:positionV relativeFrom="paragraph">
                <wp:posOffset>-75565</wp:posOffset>
              </wp:positionV>
              <wp:extent cx="5728335" cy="863600"/>
              <wp:effectExtent l="0" t="0" r="0" b="0"/>
              <wp:wrapNone/>
              <wp:docPr id="942123507" name="Text Box 1"/>
              <wp:cNvGraphicFramePr/>
              <a:graphic xmlns:a="http://schemas.openxmlformats.org/drawingml/2006/main">
                <a:graphicData uri="http://schemas.microsoft.com/office/word/2010/wordprocessingShape">
                  <wps:wsp>
                    <wps:cNvSpPr txBox="1"/>
                    <wps:spPr>
                      <a:xfrm>
                        <a:off x="0" y="0"/>
                        <a:ext cx="5728335" cy="863600"/>
                      </a:xfrm>
                      <a:prstGeom prst="rect">
                        <a:avLst/>
                      </a:prstGeom>
                      <a:noFill/>
                      <a:ln w="6350">
                        <a:noFill/>
                      </a:ln>
                    </wps:spPr>
                    <wps:txbx>
                      <w:txbxContent>
                        <w:p w14:paraId="1C8CA441" w14:textId="77777777" w:rsidR="00B700FF" w:rsidRPr="004C460E" w:rsidRDefault="00B700FF" w:rsidP="00B700FF">
                          <w:pPr>
                            <w:pStyle w:val="NoSpacing"/>
                            <w:rPr>
                              <w:rFonts w:ascii="Arial Narrow" w:hAnsi="Arial Narrow"/>
                              <w:i/>
                              <w:iCs/>
                              <w:sz w:val="18"/>
                              <w:szCs w:val="18"/>
                            </w:rPr>
                          </w:pPr>
                          <w:r w:rsidRPr="004C460E">
                            <w:rPr>
                              <w:rFonts w:ascii="Arial Narrow" w:hAnsi="Arial Narrow"/>
                              <w:i/>
                              <w:iCs/>
                              <w:sz w:val="18"/>
                              <w:szCs w:val="18"/>
                            </w:rPr>
                            <w:t>Republic of the Philippines</w:t>
                          </w:r>
                        </w:p>
                        <w:p w14:paraId="5A8619C5" w14:textId="77777777" w:rsidR="00B700FF" w:rsidRPr="004C460E" w:rsidRDefault="00B700FF" w:rsidP="00B700FF">
                          <w:pPr>
                            <w:pStyle w:val="NoSpacing"/>
                            <w:rPr>
                              <w:rFonts w:ascii="Arial Narrow" w:hAnsi="Arial Narrow"/>
                              <w:sz w:val="28"/>
                              <w:szCs w:val="28"/>
                            </w:rPr>
                          </w:pPr>
                          <w:r w:rsidRPr="004C460E">
                            <w:rPr>
                              <w:rFonts w:ascii="Arial Narrow" w:hAnsi="Arial Narrow"/>
                              <w:sz w:val="28"/>
                              <w:szCs w:val="28"/>
                            </w:rPr>
                            <w:t xml:space="preserve">J.H. </w:t>
                          </w:r>
                          <w:proofErr w:type="spellStart"/>
                          <w:r w:rsidRPr="004C460E">
                            <w:rPr>
                              <w:rFonts w:ascii="Arial Narrow" w:hAnsi="Arial Narrow"/>
                              <w:sz w:val="28"/>
                              <w:szCs w:val="28"/>
                            </w:rPr>
                            <w:t>Cerilles</w:t>
                          </w:r>
                          <w:proofErr w:type="spellEnd"/>
                          <w:r w:rsidRPr="004C460E">
                            <w:rPr>
                              <w:rFonts w:ascii="Arial Narrow" w:hAnsi="Arial Narrow"/>
                              <w:sz w:val="28"/>
                              <w:szCs w:val="28"/>
                            </w:rPr>
                            <w:t xml:space="preserve"> State College</w:t>
                          </w:r>
                        </w:p>
                        <w:p w14:paraId="65977155" w14:textId="77777777" w:rsidR="00B700FF" w:rsidRPr="004C460E" w:rsidRDefault="00B700FF" w:rsidP="00B700FF">
                          <w:pPr>
                            <w:pStyle w:val="NoSpacing"/>
                            <w:rPr>
                              <w:rFonts w:ascii="Arial Narrow" w:hAnsi="Arial Narrow"/>
                              <w:i/>
                              <w:iCs/>
                              <w:sz w:val="16"/>
                              <w:szCs w:val="16"/>
                            </w:rPr>
                          </w:pPr>
                          <w:r w:rsidRPr="004C460E">
                            <w:rPr>
                              <w:rFonts w:ascii="Arial Narrow" w:hAnsi="Arial Narrow"/>
                              <w:i/>
                              <w:iCs/>
                              <w:sz w:val="16"/>
                              <w:szCs w:val="16"/>
                            </w:rPr>
                            <w:t>Mati, San Miguel, Zamboanga del Sur</w:t>
                          </w:r>
                        </w:p>
                        <w:p w14:paraId="7DE3B0C1" w14:textId="77777777" w:rsidR="00B700FF" w:rsidRPr="004C460E" w:rsidRDefault="00B700FF" w:rsidP="00B700FF">
                          <w:pPr>
                            <w:pStyle w:val="NoSpacing"/>
                            <w:rPr>
                              <w:rFonts w:ascii="Arial Narrow" w:hAnsi="Arial Narrow"/>
                              <w:b/>
                              <w:sz w:val="24"/>
                              <w:szCs w:val="24"/>
                            </w:rPr>
                          </w:pPr>
                          <w:r w:rsidRPr="004C460E">
                            <w:rPr>
                              <w:rFonts w:ascii="Arial Narrow" w:hAnsi="Arial Narrow"/>
                              <w:b/>
                              <w:sz w:val="24"/>
                              <w:szCs w:val="24"/>
                            </w:rPr>
                            <w:t>SCHOOL OF AGRICULTURE, FORESTRY AND ENVIRONMENTAL STUDIES</w:t>
                          </w:r>
                        </w:p>
                        <w:p w14:paraId="6F92E951" w14:textId="77777777" w:rsidR="00B700FF" w:rsidRDefault="00B700FF" w:rsidP="00B700FF">
                          <w:pPr>
                            <w:pStyle w:val="NoSpacing"/>
                            <w:ind w:left="5040" w:firstLine="720"/>
                            <w:rPr>
                              <w:rFonts w:ascii="Arial Narrow" w:hAnsi="Arial Narrow"/>
                              <w:sz w:val="24"/>
                              <w:szCs w:val="24"/>
                            </w:rPr>
                          </w:pPr>
                        </w:p>
                        <w:p w14:paraId="720DB179" w14:textId="77777777" w:rsidR="00B700FF" w:rsidRDefault="00B700FF" w:rsidP="00B700FF">
                          <w:pPr>
                            <w:spacing w:after="0" w:line="240" w:lineRule="auto"/>
                            <w:rPr>
                              <w:rFonts w:ascii="Arial Narrow" w:eastAsia="Times New Roman" w:hAnsi="Arial Narrow" w:cs="Times New Roman"/>
                              <w:b/>
                            </w:rPr>
                          </w:pPr>
                          <w:r>
                            <w:rPr>
                              <w:rFonts w:ascii="Arial Narrow" w:eastAsia="Times New Roman" w:hAnsi="Arial Narrow" w:cs="Times New Roman"/>
                              <w:b/>
                            </w:rPr>
                            <w:t>CLASS SYLLABUS ORIENTATION</w:t>
                          </w:r>
                        </w:p>
                        <w:p w14:paraId="125E6246" w14:textId="77777777" w:rsidR="00B700FF" w:rsidRDefault="00B700FF" w:rsidP="00B700FF"/>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AA8F66B" id="_x0000_t202" coordsize="21600,21600" o:spt="202" path="m,l,21600r21600,l21600,xe">
              <v:stroke joinstyle="miter"/>
              <v:path gradientshapeok="t" o:connecttype="rect"/>
            </v:shapetype>
            <v:shape id="Text Box 1" o:spid="_x0000_s1041" type="#_x0000_t202" style="position:absolute;margin-left:110.55pt;margin-top:-5.95pt;width:451.05pt;height:68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" filled="f" stroked="f" strokeweight=".5pt">
              <v:textbox>
                <w:txbxContent>
                  <w:p w14:paraId="1C8CA441" w14:textId="77777777" w:rsidR="00B700FF" w:rsidRPr="004C460E" w:rsidRDefault="00B700FF" w:rsidP="00B700FF">
                    <w:pPr>
                      <w:pStyle w:val="NoSpacing"/>
                      <w:rPr>
                        <w:rFonts w:ascii="Arial Narrow" w:hAnsi="Arial Narrow"/>
                        <w:i/>
                        <w:iCs/>
                        <w:sz w:val="18"/>
                        <w:szCs w:val="18"/>
                      </w:rPr>
                    </w:pPr>
                    <w:r w:rsidRPr="004C460E">
                      <w:rPr>
                        <w:rFonts w:ascii="Arial Narrow" w:hAnsi="Arial Narrow"/>
                        <w:i/>
                        <w:iCs/>
                        <w:sz w:val="18"/>
                        <w:szCs w:val="18"/>
                      </w:rPr>
                      <w:t>Republic of the Philippines</w:t>
                    </w:r>
                  </w:p>
                  <w:p w14:paraId="5A8619C5" w14:textId="77777777" w:rsidR="00B700FF" w:rsidRPr="004C460E" w:rsidRDefault="00B700FF" w:rsidP="00B700FF">
                    <w:pPr>
                      <w:pStyle w:val="NoSpacing"/>
                      <w:rPr>
                        <w:rFonts w:ascii="Arial Narrow" w:hAnsi="Arial Narrow"/>
                        <w:sz w:val="28"/>
                        <w:szCs w:val="28"/>
                      </w:rPr>
                    </w:pPr>
                    <w:r w:rsidRPr="004C460E">
                      <w:rPr>
                        <w:rFonts w:ascii="Arial Narrow" w:hAnsi="Arial Narrow"/>
                        <w:sz w:val="28"/>
                        <w:szCs w:val="28"/>
                      </w:rPr>
                      <w:t xml:space="preserve">J.H. </w:t>
                    </w:r>
                    <w:proofErr w:type="spellStart"/>
                    <w:r w:rsidRPr="004C460E">
                      <w:rPr>
                        <w:rFonts w:ascii="Arial Narrow" w:hAnsi="Arial Narrow"/>
                        <w:sz w:val="28"/>
                        <w:szCs w:val="28"/>
                      </w:rPr>
                      <w:t>Cerilles</w:t>
                    </w:r>
                    <w:proofErr w:type="spellEnd"/>
                    <w:r w:rsidRPr="004C460E">
                      <w:rPr>
                        <w:rFonts w:ascii="Arial Narrow" w:hAnsi="Arial Narrow"/>
                        <w:sz w:val="28"/>
                        <w:szCs w:val="28"/>
                      </w:rPr>
                      <w:t xml:space="preserve"> State College</w:t>
                    </w:r>
                  </w:p>
                  <w:p w14:paraId="65977155" w14:textId="77777777" w:rsidR="00B700FF" w:rsidRPr="004C460E" w:rsidRDefault="00B700FF" w:rsidP="00B700FF">
                    <w:pPr>
                      <w:pStyle w:val="NoSpacing"/>
                      <w:rPr>
                        <w:rFonts w:ascii="Arial Narrow" w:hAnsi="Arial Narrow"/>
                        <w:i/>
                        <w:iCs/>
                        <w:sz w:val="16"/>
                        <w:szCs w:val="16"/>
                      </w:rPr>
                    </w:pPr>
                    <w:r w:rsidRPr="004C460E">
                      <w:rPr>
                        <w:rFonts w:ascii="Arial Narrow" w:hAnsi="Arial Narrow"/>
                        <w:i/>
                        <w:iCs/>
                        <w:sz w:val="16"/>
                        <w:szCs w:val="16"/>
                      </w:rPr>
                      <w:t>Mati, San Miguel, Zamboanga del Sur</w:t>
                    </w:r>
                  </w:p>
                  <w:p w14:paraId="7DE3B0C1" w14:textId="77777777" w:rsidR="00B700FF" w:rsidRPr="004C460E" w:rsidRDefault="00B700FF" w:rsidP="00B700FF">
                    <w:pPr>
                      <w:pStyle w:val="NoSpacing"/>
                      <w:rPr>
                        <w:rFonts w:ascii="Arial Narrow" w:hAnsi="Arial Narrow"/>
                        <w:b/>
                        <w:sz w:val="24"/>
                        <w:szCs w:val="24"/>
                      </w:rPr>
                    </w:pPr>
                    <w:r w:rsidRPr="004C460E">
                      <w:rPr>
                        <w:rFonts w:ascii="Arial Narrow" w:hAnsi="Arial Narrow"/>
                        <w:b/>
                        <w:sz w:val="24"/>
                        <w:szCs w:val="24"/>
                      </w:rPr>
                      <w:t>SCHOOL OF AGRICULTURE, FORESTRY AND ENVIRONMENTAL STUDIES</w:t>
                    </w:r>
                  </w:p>
                  <w:p w14:paraId="6F92E951" w14:textId="77777777" w:rsidR="00B700FF" w:rsidRDefault="00B700FF" w:rsidP="00B700FF">
                    <w:pPr>
                      <w:pStyle w:val="NoSpacing"/>
                      <w:ind w:left="5040" w:firstLine="720"/>
                      <w:rPr>
                        <w:rFonts w:ascii="Arial Narrow" w:hAnsi="Arial Narrow"/>
                        <w:sz w:val="24"/>
                        <w:szCs w:val="24"/>
                      </w:rPr>
                    </w:pPr>
                  </w:p>
                  <w:p w14:paraId="720DB179" w14:textId="77777777" w:rsidR="00B700FF" w:rsidRDefault="00B700FF" w:rsidP="00B700FF">
                    <w:pPr>
                      <w:spacing w:after="0" w:line="240" w:lineRule="auto"/>
                      <w:rPr>
                        <w:rFonts w:ascii="Arial Narrow" w:eastAsia="Times New Roman" w:hAnsi="Arial Narrow" w:cs="Times New Roman"/>
                        <w:b/>
                      </w:rPr>
                    </w:pPr>
                    <w:r>
                      <w:rPr>
                        <w:rFonts w:ascii="Arial Narrow" w:eastAsia="Times New Roman" w:hAnsi="Arial Narrow" w:cs="Times New Roman"/>
                        <w:b/>
                      </w:rPr>
                      <w:t>CLASS SYLLABUS ORIENTATION</w:t>
                    </w:r>
                  </w:p>
                  <w:p w14:paraId="125E6246" w14:textId="77777777" w:rsidR="00B700FF" w:rsidRDefault="00B700FF" w:rsidP="00B700FF"/>
                </w:txbxContent>
              </v:textbox>
            </v:shape>
          </w:pict>
        </mc:Fallback>
      </mc:AlternateContent>
    </w:r>
    <w:r w:rsidR="004C460E">
      <w:rPr>
        <w:noProof/>
      </w:rPr>
      <w:drawing>
        <wp:anchor distT="0" distB="0" distL="114300" distR="114300" simplePos="0" relativeHeight="251660288" behindDoc="1" locked="0" layoutInCell="1" allowOverlap="1" wp14:anchorId="104B3FD1" wp14:editId="51DA744C">
          <wp:simplePos x="0" y="0"/>
          <wp:positionH relativeFrom="margin">
            <wp:align>left</wp:align>
          </wp:positionH>
          <wp:positionV relativeFrom="paragraph">
            <wp:posOffset>6985</wp:posOffset>
          </wp:positionV>
          <wp:extent cx="711200" cy="641350"/>
          <wp:effectExtent l="0" t="0" r="0" b="6350"/>
          <wp:wrapNone/>
          <wp:docPr id="1128498536" name="Picture 2"/>
          <wp:cNvGraphicFramePr/>
          <a:graphic xmlns:a="http://schemas.openxmlformats.org/drawingml/2006/main">
            <a:graphicData uri="http://schemas.openxmlformats.org/drawingml/2006/picture">
              <pic:pic xmlns:pic="http://schemas.openxmlformats.org/drawingml/2006/picture">
                <pic:nvPicPr>
                  <pic:cNvPr id="5" name="Picture 2"/>
                  <pic:cNvPicPr/>
                </pic:nvPicPr>
                <pic:blipFill>
                  <a:blip r:embed="rId2" cstate="print">
                    <a:extLst>
                      <a:ext uri="{28A0092B-C50C-407E-A947-70E740481C1C}">
                        <a14:useLocalDpi xmlns:a14="http://schemas.microsoft.com/office/drawing/2010/main" val="0"/>
                      </a:ext>
                    </a:extLst>
                  </a:blip>
                  <a:srcRect/>
                  <a:stretch>
                    <a:fillRect/>
                  </a:stretch>
                </pic:blipFill>
                <pic:spPr>
                  <a:xfrm>
                    <a:off x="0" y="0"/>
                    <a:ext cx="711200" cy="641350"/>
                  </a:xfrm>
                  <a:prstGeom prst="rect">
                    <a:avLst/>
                  </a:prstGeom>
                  <a:noFill/>
                </pic:spPr>
              </pic:pic>
            </a:graphicData>
          </a:graphic>
          <wp14:sizeRelH relativeFrom="margin">
            <wp14:pctWidth>0</wp14:pctWidth>
          </wp14:sizeRelH>
          <wp14:sizeRelV relativeFrom="margin">
            <wp14:pctHeight>0</wp14:pctHeight>
          </wp14:sizeRelV>
        </wp:anchor>
      </w:drawing>
    </w:r>
  </w:p>
  <w:p w14:paraId="0CCDBEB8" w14:textId="5E90901F" w:rsidR="00FF56F6" w:rsidRDefault="00FF56F6" w:rsidP="005C6688">
    <w:pPr>
      <w:spacing w:after="0" w:line="240" w:lineRule="auto"/>
      <w:jc w:val="center"/>
      <w:rPr>
        <w:rFonts w:ascii="Times New Roman" w:eastAsia="Times New Roman" w:hAnsi="Times New Roman" w:cs="Times New Roman"/>
        <w:b/>
      </w:rPr>
    </w:pPr>
  </w:p>
  <w:p w14:paraId="39005018" w14:textId="218CB9EE" w:rsidR="00B700FF" w:rsidRDefault="00B700FF" w:rsidP="005C6688">
    <w:pPr>
      <w:spacing w:after="0" w:line="240" w:lineRule="auto"/>
      <w:jc w:val="center"/>
      <w:rPr>
        <w:rFonts w:ascii="Times New Roman" w:eastAsia="Times New Roman" w:hAnsi="Times New Roman" w:cs="Times New Roman"/>
        <w:b/>
      </w:rPr>
    </w:pPr>
  </w:p>
  <w:p w14:paraId="2F72C55E" w14:textId="77777777" w:rsidR="00B700FF" w:rsidRDefault="00B700FF" w:rsidP="005C6688">
    <w:pPr>
      <w:spacing w:after="0" w:line="240" w:lineRule="auto"/>
      <w:jc w:val="center"/>
      <w:rPr>
        <w:rFonts w:ascii="Times New Roman" w:eastAsia="Times New Roman" w:hAnsi="Times New Roman" w:cs="Times New Roman"/>
        <w:b/>
      </w:rPr>
    </w:pPr>
  </w:p>
  <w:p w14:paraId="580C0C44" w14:textId="71182A7A" w:rsidR="00B700FF" w:rsidRPr="005C6688" w:rsidRDefault="00BF6841" w:rsidP="00C358BB">
    <w:pPr>
      <w:spacing w:after="0" w:line="240" w:lineRule="auto"/>
      <w:rPr>
        <w:rFonts w:ascii="Times New Roman" w:eastAsia="Times New Roman" w:hAnsi="Times New Roman" w:cs="Times New Roman"/>
        <w:b/>
      </w:rPr>
    </w:pPr>
    <w:r>
      <w:rPr>
        <w:rFonts w:ascii="Times New Roman" w:eastAsia="Times New Roman" w:hAnsi="Times New Roman" w:cs="Times New Roman"/>
        <w:b/>
        <w:noProof/>
      </w:rPr>
      <mc:AlternateContent>
        <mc:Choice Requires="wps">
          <w:drawing>
            <wp:anchor distT="0" distB="0" distL="114300" distR="114300" simplePos="0" relativeHeight="251665408" behindDoc="0" locked="0" layoutInCell="1" allowOverlap="1" wp14:anchorId="47226BBA" wp14:editId="40550545">
              <wp:simplePos x="0" y="0"/>
              <wp:positionH relativeFrom="column">
                <wp:posOffset>24765</wp:posOffset>
              </wp:positionH>
              <wp:positionV relativeFrom="paragraph">
                <wp:posOffset>120650</wp:posOffset>
              </wp:positionV>
              <wp:extent cx="5951220" cy="0"/>
              <wp:effectExtent l="38100" t="38100" r="68580" b="95250"/>
              <wp:wrapNone/>
              <wp:docPr id="67560332" name="Straight Connector 20"/>
              <wp:cNvGraphicFramePr/>
              <a:graphic xmlns:a="http://schemas.openxmlformats.org/drawingml/2006/main">
                <a:graphicData uri="http://schemas.microsoft.com/office/word/2010/wordprocessingShape">
                  <wps:wsp>
                    <wps:cNvCnPr/>
                    <wps:spPr>
                      <a:xfrm>
                        <a:off x="0" y="0"/>
                        <a:ext cx="5951220" cy="0"/>
                      </a:xfrm>
                      <a:prstGeom prst="line">
                        <a:avLst/>
                      </a:prstGeom>
                    </wps:spPr>
                    <wps:style>
                      <a:lnRef idx="2">
                        <a:schemeClr val="accent3"/>
                      </a:lnRef>
                      <a:fillRef idx="0">
                        <a:schemeClr val="accent3"/>
                      </a:fillRef>
                      <a:effectRef idx="1">
                        <a:schemeClr val="accent3"/>
                      </a:effectRef>
                      <a:fontRef idx="minor">
                        <a:schemeClr val="tx1"/>
                      </a:fontRef>
                    </wps:style>
                    <wps:bodyPr/>
                  </wps:wsp>
                </a:graphicData>
              </a:graphic>
            </wp:anchor>
          </w:drawing>
        </mc:Choice>
        <mc:Fallback>
          <w:pict>
            <v:line w14:anchorId="5B2FF4CD" id="Straight Connector 20" o:spid="_x0000_s1026" style="position:absolute;z-index:251665408;visibility:visible;mso-wrap-style:square;mso-wrap-distance-left:9pt;mso-wrap-distance-top:0;mso-wrap-distance-right:9pt;mso-wrap-distance-bottom:0;mso-position-horizontal:absolute;mso-position-horizontal-relative:text;mso-position-vertical:absolute;mso-position-vertical-relative:text" from="1.95pt,9.5pt" to="470.55pt,9.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" strokecolor="#9bbb59 [3206]" strokeweight="2pt">
              <v:shadow on="t" color="black" opacity="24903f" origin=",.5" offset="0,.55556mm"/>
            </v:lin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6F4423"/>
    <w:multiLevelType w:val="multilevel"/>
    <w:tmpl w:val="5E147B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676B67"/>
    <w:multiLevelType w:val="multilevel"/>
    <w:tmpl w:val="455427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17B6D5A"/>
    <w:multiLevelType w:val="multilevel"/>
    <w:tmpl w:val="B5C256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18E532D"/>
    <w:multiLevelType w:val="multilevel"/>
    <w:tmpl w:val="425653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3E81745"/>
    <w:multiLevelType w:val="multilevel"/>
    <w:tmpl w:val="AFB438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5D15ADA"/>
    <w:multiLevelType w:val="multilevel"/>
    <w:tmpl w:val="561A9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6046814"/>
    <w:multiLevelType w:val="multilevel"/>
    <w:tmpl w:val="38487F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73829B5"/>
    <w:multiLevelType w:val="multilevel"/>
    <w:tmpl w:val="97D2C6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078B0504"/>
    <w:multiLevelType w:val="multilevel"/>
    <w:tmpl w:val="36408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98C73F5"/>
    <w:multiLevelType w:val="multilevel"/>
    <w:tmpl w:val="B9A8ED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09B76BFB"/>
    <w:multiLevelType w:val="multilevel"/>
    <w:tmpl w:val="89AAC7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0B57479C"/>
    <w:multiLevelType w:val="multilevel"/>
    <w:tmpl w:val="FE20B2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D2614AA"/>
    <w:multiLevelType w:val="multilevel"/>
    <w:tmpl w:val="D46852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0DB91BC5"/>
    <w:multiLevelType w:val="multilevel"/>
    <w:tmpl w:val="F800C9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0F0D19A1"/>
    <w:multiLevelType w:val="multilevel"/>
    <w:tmpl w:val="BA48E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22D7E42"/>
    <w:multiLevelType w:val="multilevel"/>
    <w:tmpl w:val="FC248E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12C132C8"/>
    <w:multiLevelType w:val="multilevel"/>
    <w:tmpl w:val="D59E94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134F690C"/>
    <w:multiLevelType w:val="multilevel"/>
    <w:tmpl w:val="811475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43C089C"/>
    <w:multiLevelType w:val="hybridMultilevel"/>
    <w:tmpl w:val="2970F98A"/>
    <w:lvl w:ilvl="0" w:tplc="B67AFC28">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17F65DEA"/>
    <w:multiLevelType w:val="multilevel"/>
    <w:tmpl w:val="3106FD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18BA5767"/>
    <w:multiLevelType w:val="multilevel"/>
    <w:tmpl w:val="B20C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196F7619"/>
    <w:multiLevelType w:val="multilevel"/>
    <w:tmpl w:val="EF88C2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1A1419F5"/>
    <w:multiLevelType w:val="multilevel"/>
    <w:tmpl w:val="F830F1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1AE6246E"/>
    <w:multiLevelType w:val="multilevel"/>
    <w:tmpl w:val="7D76BA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1B820BF5"/>
    <w:multiLevelType w:val="multilevel"/>
    <w:tmpl w:val="D6C8693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1BAA6E63"/>
    <w:multiLevelType w:val="hybridMultilevel"/>
    <w:tmpl w:val="50E858FC"/>
    <w:lvl w:ilvl="0" w:tplc="43FC78AC">
      <w:start w:val="1"/>
      <w:numFmt w:val="upperLetter"/>
      <w:lvlText w:val="%1."/>
      <w:lvlJc w:val="left"/>
      <w:pPr>
        <w:ind w:left="720" w:hanging="360"/>
      </w:pPr>
      <w:rPr>
        <w:rFonts w:hint="default"/>
        <w:b/>
        <w:bCs/>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1D6F5CA7"/>
    <w:multiLevelType w:val="multilevel"/>
    <w:tmpl w:val="8E9696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207B4341"/>
    <w:multiLevelType w:val="multilevel"/>
    <w:tmpl w:val="89BC5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231B0791"/>
    <w:multiLevelType w:val="hybridMultilevel"/>
    <w:tmpl w:val="ED6CC9D6"/>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9" w15:restartNumberingAfterBreak="0">
    <w:nsid w:val="23AD63CF"/>
    <w:multiLevelType w:val="multilevel"/>
    <w:tmpl w:val="76F05C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24493D52"/>
    <w:multiLevelType w:val="multilevel"/>
    <w:tmpl w:val="575A84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244C3AFF"/>
    <w:multiLevelType w:val="multilevel"/>
    <w:tmpl w:val="EAFEAC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24F878F8"/>
    <w:multiLevelType w:val="multilevel"/>
    <w:tmpl w:val="0B2AC2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24FB7045"/>
    <w:multiLevelType w:val="multilevel"/>
    <w:tmpl w:val="C0FC0F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25322CAE"/>
    <w:multiLevelType w:val="multilevel"/>
    <w:tmpl w:val="AF6A14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27581A7E"/>
    <w:multiLevelType w:val="multilevel"/>
    <w:tmpl w:val="33FE1E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28F16643"/>
    <w:multiLevelType w:val="multilevel"/>
    <w:tmpl w:val="CEFC5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 w15:restartNumberingAfterBreak="0">
    <w:nsid w:val="2AE43669"/>
    <w:multiLevelType w:val="multilevel"/>
    <w:tmpl w:val="3B323F2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2B150A4E"/>
    <w:multiLevelType w:val="multilevel"/>
    <w:tmpl w:val="F54064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2D8F049F"/>
    <w:multiLevelType w:val="multilevel"/>
    <w:tmpl w:val="CFB84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30B41753"/>
    <w:multiLevelType w:val="multilevel"/>
    <w:tmpl w:val="FF12FF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316E0BA2"/>
    <w:multiLevelType w:val="multilevel"/>
    <w:tmpl w:val="E57695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1E30BB8"/>
    <w:multiLevelType w:val="multilevel"/>
    <w:tmpl w:val="7FDA2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32B04C37"/>
    <w:multiLevelType w:val="multilevel"/>
    <w:tmpl w:val="1E2E3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339A6202"/>
    <w:multiLevelType w:val="multilevel"/>
    <w:tmpl w:val="3F4CB4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348C2302"/>
    <w:multiLevelType w:val="multilevel"/>
    <w:tmpl w:val="559CB1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34944886"/>
    <w:multiLevelType w:val="multilevel"/>
    <w:tmpl w:val="F6A6D6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349B670A"/>
    <w:multiLevelType w:val="multilevel"/>
    <w:tmpl w:val="6D248A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35070C11"/>
    <w:multiLevelType w:val="multilevel"/>
    <w:tmpl w:val="1500F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36A51249"/>
    <w:multiLevelType w:val="multilevel"/>
    <w:tmpl w:val="70DE7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37DF28B0"/>
    <w:multiLevelType w:val="multilevel"/>
    <w:tmpl w:val="3D8C89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39176727"/>
    <w:multiLevelType w:val="multilevel"/>
    <w:tmpl w:val="FB2C8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39AD6A50"/>
    <w:multiLevelType w:val="multilevel"/>
    <w:tmpl w:val="A02C2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3B20030B"/>
    <w:multiLevelType w:val="multilevel"/>
    <w:tmpl w:val="DBECA2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3B77791B"/>
    <w:multiLevelType w:val="multilevel"/>
    <w:tmpl w:val="B172E0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3B7E0DA3"/>
    <w:multiLevelType w:val="multilevel"/>
    <w:tmpl w:val="AB5A1C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3CBA7483"/>
    <w:multiLevelType w:val="multilevel"/>
    <w:tmpl w:val="3BB017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42644471"/>
    <w:multiLevelType w:val="multilevel"/>
    <w:tmpl w:val="ABAA3E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8" w15:restartNumberingAfterBreak="0">
    <w:nsid w:val="440B16AC"/>
    <w:multiLevelType w:val="multilevel"/>
    <w:tmpl w:val="E41CB2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15:restartNumberingAfterBreak="0">
    <w:nsid w:val="468518EC"/>
    <w:multiLevelType w:val="multilevel"/>
    <w:tmpl w:val="B97EC6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0" w15:restartNumberingAfterBreak="0">
    <w:nsid w:val="47706275"/>
    <w:multiLevelType w:val="multilevel"/>
    <w:tmpl w:val="CA048A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48C56744"/>
    <w:multiLevelType w:val="multilevel"/>
    <w:tmpl w:val="D902B0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49662123"/>
    <w:multiLevelType w:val="multilevel"/>
    <w:tmpl w:val="E168CD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3" w15:restartNumberingAfterBreak="0">
    <w:nsid w:val="4B860B71"/>
    <w:multiLevelType w:val="multilevel"/>
    <w:tmpl w:val="65ACEA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4" w15:restartNumberingAfterBreak="0">
    <w:nsid w:val="4B914802"/>
    <w:multiLevelType w:val="multilevel"/>
    <w:tmpl w:val="939C5E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4BE847E4"/>
    <w:multiLevelType w:val="multilevel"/>
    <w:tmpl w:val="5CC8D7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4D6738EB"/>
    <w:multiLevelType w:val="multilevel"/>
    <w:tmpl w:val="A1A49A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4D9040CF"/>
    <w:multiLevelType w:val="multilevel"/>
    <w:tmpl w:val="0284BF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4FEE200F"/>
    <w:multiLevelType w:val="multilevel"/>
    <w:tmpl w:val="49F2237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9" w15:restartNumberingAfterBreak="0">
    <w:nsid w:val="516B4894"/>
    <w:multiLevelType w:val="multilevel"/>
    <w:tmpl w:val="30EC31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1915DB5"/>
    <w:multiLevelType w:val="multilevel"/>
    <w:tmpl w:val="7626FC8C"/>
    <w:lvl w:ilvl="0">
      <w:start w:val="1"/>
      <w:numFmt w:val="bullet"/>
      <w:lvlText w:val=""/>
      <w:lvlJc w:val="left"/>
      <w:pPr>
        <w:tabs>
          <w:tab w:val="num" w:pos="720"/>
        </w:tabs>
        <w:ind w:left="720" w:hanging="360"/>
      </w:pPr>
      <w:rPr>
        <w:rFonts w:ascii="Symbol" w:hAnsi="Symbol" w:hint="default"/>
        <w:sz w:val="20"/>
      </w:rPr>
    </w:lvl>
    <w:lvl w:ilvl="1">
      <w:start w:val="1"/>
      <w:numFmt w:val="upperLetter"/>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1" w15:restartNumberingAfterBreak="0">
    <w:nsid w:val="53616C92"/>
    <w:multiLevelType w:val="multilevel"/>
    <w:tmpl w:val="E8548B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2" w15:restartNumberingAfterBreak="0">
    <w:nsid w:val="53967150"/>
    <w:multiLevelType w:val="multilevel"/>
    <w:tmpl w:val="BD0863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53F24147"/>
    <w:multiLevelType w:val="multilevel"/>
    <w:tmpl w:val="F20A2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4" w15:restartNumberingAfterBreak="0">
    <w:nsid w:val="55086C66"/>
    <w:multiLevelType w:val="multilevel"/>
    <w:tmpl w:val="C60A10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5" w15:restartNumberingAfterBreak="0">
    <w:nsid w:val="56000B5D"/>
    <w:multiLevelType w:val="multilevel"/>
    <w:tmpl w:val="6096C5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6" w15:restartNumberingAfterBreak="0">
    <w:nsid w:val="57575D17"/>
    <w:multiLevelType w:val="multilevel"/>
    <w:tmpl w:val="0C86B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7" w15:restartNumberingAfterBreak="0">
    <w:nsid w:val="5BA810DF"/>
    <w:multiLevelType w:val="hybridMultilevel"/>
    <w:tmpl w:val="62E0C99A"/>
    <w:lvl w:ilvl="0" w:tplc="C4EC0C8A">
      <w:start w:val="1"/>
      <w:numFmt w:val="upperLetter"/>
      <w:lvlText w:val="%1."/>
      <w:lvlJc w:val="left"/>
      <w:pPr>
        <w:ind w:left="720" w:hanging="360"/>
      </w:pPr>
      <w:rPr>
        <w:rFonts w:hint="default"/>
        <w:b w:val="0"/>
        <w:bCs w:val="0"/>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78" w15:restartNumberingAfterBreak="0">
    <w:nsid w:val="5BD829A3"/>
    <w:multiLevelType w:val="multilevel"/>
    <w:tmpl w:val="FDFA0E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9" w15:restartNumberingAfterBreak="0">
    <w:nsid w:val="5C061FD6"/>
    <w:multiLevelType w:val="multilevel"/>
    <w:tmpl w:val="2F82015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5C1E3FCF"/>
    <w:multiLevelType w:val="multilevel"/>
    <w:tmpl w:val="474A58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1" w15:restartNumberingAfterBreak="0">
    <w:nsid w:val="5CFA34C9"/>
    <w:multiLevelType w:val="multilevel"/>
    <w:tmpl w:val="5DA4C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5DAE18DD"/>
    <w:multiLevelType w:val="multilevel"/>
    <w:tmpl w:val="1E3088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3" w15:restartNumberingAfterBreak="0">
    <w:nsid w:val="5E4C5A00"/>
    <w:multiLevelType w:val="multilevel"/>
    <w:tmpl w:val="D9A41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5E941B17"/>
    <w:multiLevelType w:val="multilevel"/>
    <w:tmpl w:val="DA1C24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5" w15:restartNumberingAfterBreak="0">
    <w:nsid w:val="5ECF797B"/>
    <w:multiLevelType w:val="multilevel"/>
    <w:tmpl w:val="656654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5FC8562B"/>
    <w:multiLevelType w:val="multilevel"/>
    <w:tmpl w:val="E06AF7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61E264E5"/>
    <w:multiLevelType w:val="multilevel"/>
    <w:tmpl w:val="F020B5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8" w15:restartNumberingAfterBreak="0">
    <w:nsid w:val="62300FE0"/>
    <w:multiLevelType w:val="multilevel"/>
    <w:tmpl w:val="79DC78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9" w15:restartNumberingAfterBreak="0">
    <w:nsid w:val="628429D1"/>
    <w:multiLevelType w:val="multilevel"/>
    <w:tmpl w:val="F2B6C4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0" w15:restartNumberingAfterBreak="0">
    <w:nsid w:val="629947B2"/>
    <w:multiLevelType w:val="multilevel"/>
    <w:tmpl w:val="89B453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1" w15:restartNumberingAfterBreak="0">
    <w:nsid w:val="629E1F91"/>
    <w:multiLevelType w:val="multilevel"/>
    <w:tmpl w:val="4E6E4E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2" w15:restartNumberingAfterBreak="0">
    <w:nsid w:val="62FB7557"/>
    <w:multiLevelType w:val="multilevel"/>
    <w:tmpl w:val="BB08D1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3" w15:restartNumberingAfterBreak="0">
    <w:nsid w:val="643465EF"/>
    <w:multiLevelType w:val="multilevel"/>
    <w:tmpl w:val="78C49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4" w15:restartNumberingAfterBreak="0">
    <w:nsid w:val="6469524B"/>
    <w:multiLevelType w:val="multilevel"/>
    <w:tmpl w:val="20FA705C"/>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start w:val="1"/>
      <w:numFmt w:val="upperLetter"/>
      <w:lvlText w:val="%3&gt;"/>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5" w15:restartNumberingAfterBreak="0">
    <w:nsid w:val="66F62EED"/>
    <w:multiLevelType w:val="multilevel"/>
    <w:tmpl w:val="0E46E9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6" w15:restartNumberingAfterBreak="0">
    <w:nsid w:val="6B044B41"/>
    <w:multiLevelType w:val="multilevel"/>
    <w:tmpl w:val="9C40B3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6B712732"/>
    <w:multiLevelType w:val="multilevel"/>
    <w:tmpl w:val="B88ED1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8" w15:restartNumberingAfterBreak="0">
    <w:nsid w:val="700F4F97"/>
    <w:multiLevelType w:val="multilevel"/>
    <w:tmpl w:val="45E61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9" w15:restartNumberingAfterBreak="0">
    <w:nsid w:val="70AF49CB"/>
    <w:multiLevelType w:val="multilevel"/>
    <w:tmpl w:val="5BC634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0" w15:restartNumberingAfterBreak="0">
    <w:nsid w:val="71BB5FF9"/>
    <w:multiLevelType w:val="multilevel"/>
    <w:tmpl w:val="38743C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1" w15:restartNumberingAfterBreak="0">
    <w:nsid w:val="730C6C96"/>
    <w:multiLevelType w:val="multilevel"/>
    <w:tmpl w:val="F0767B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2" w15:restartNumberingAfterBreak="0">
    <w:nsid w:val="73612C6D"/>
    <w:multiLevelType w:val="multilevel"/>
    <w:tmpl w:val="1380651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73CE07A8"/>
    <w:multiLevelType w:val="multilevel"/>
    <w:tmpl w:val="B4D865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4" w15:restartNumberingAfterBreak="0">
    <w:nsid w:val="742D4373"/>
    <w:multiLevelType w:val="multilevel"/>
    <w:tmpl w:val="CD1C6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74633923"/>
    <w:multiLevelType w:val="multilevel"/>
    <w:tmpl w:val="431AAB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750D3DBA"/>
    <w:multiLevelType w:val="multilevel"/>
    <w:tmpl w:val="9B9E75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7" w15:restartNumberingAfterBreak="0">
    <w:nsid w:val="77B47E86"/>
    <w:multiLevelType w:val="multilevel"/>
    <w:tmpl w:val="4AB698C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8" w15:restartNumberingAfterBreak="0">
    <w:nsid w:val="77C64B57"/>
    <w:multiLevelType w:val="multilevel"/>
    <w:tmpl w:val="3BF45F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78505551"/>
    <w:multiLevelType w:val="multilevel"/>
    <w:tmpl w:val="98C07D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0" w15:restartNumberingAfterBreak="0">
    <w:nsid w:val="7A637430"/>
    <w:multiLevelType w:val="hybridMultilevel"/>
    <w:tmpl w:val="3508C396"/>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1" w15:restartNumberingAfterBreak="0">
    <w:nsid w:val="7A7416F4"/>
    <w:multiLevelType w:val="multilevel"/>
    <w:tmpl w:val="718CA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2" w15:restartNumberingAfterBreak="0">
    <w:nsid w:val="7CD83AA4"/>
    <w:multiLevelType w:val="multilevel"/>
    <w:tmpl w:val="BB565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7D2A047B"/>
    <w:multiLevelType w:val="multilevel"/>
    <w:tmpl w:val="49187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7F0234CB"/>
    <w:multiLevelType w:val="hybridMultilevel"/>
    <w:tmpl w:val="228E171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5" w15:restartNumberingAfterBreak="0">
    <w:nsid w:val="7F176DCD"/>
    <w:multiLevelType w:val="multilevel"/>
    <w:tmpl w:val="3DB232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21549298">
    <w:abstractNumId w:val="21"/>
  </w:num>
  <w:num w:numId="2" w16cid:durableId="389766182">
    <w:abstractNumId w:val="57"/>
  </w:num>
  <w:num w:numId="3" w16cid:durableId="846553151">
    <w:abstractNumId w:val="84"/>
  </w:num>
  <w:num w:numId="4" w16cid:durableId="343476486">
    <w:abstractNumId w:val="11"/>
  </w:num>
  <w:num w:numId="5" w16cid:durableId="27728202">
    <w:abstractNumId w:val="93"/>
  </w:num>
  <w:num w:numId="6" w16cid:durableId="1589314914">
    <w:abstractNumId w:val="65"/>
  </w:num>
  <w:num w:numId="7" w16cid:durableId="1113667468">
    <w:abstractNumId w:val="47"/>
  </w:num>
  <w:num w:numId="8" w16cid:durableId="634220672">
    <w:abstractNumId w:val="46"/>
  </w:num>
  <w:num w:numId="9" w16cid:durableId="271086190">
    <w:abstractNumId w:val="29"/>
  </w:num>
  <w:num w:numId="10" w16cid:durableId="1444836532">
    <w:abstractNumId w:val="52"/>
  </w:num>
  <w:num w:numId="11" w16cid:durableId="1554343525">
    <w:abstractNumId w:val="89"/>
  </w:num>
  <w:num w:numId="12" w16cid:durableId="1594700642">
    <w:abstractNumId w:val="106"/>
  </w:num>
  <w:num w:numId="13" w16cid:durableId="1187214199">
    <w:abstractNumId w:val="98"/>
  </w:num>
  <w:num w:numId="14" w16cid:durableId="2084444994">
    <w:abstractNumId w:val="67"/>
  </w:num>
  <w:num w:numId="15" w16cid:durableId="2130389856">
    <w:abstractNumId w:val="80"/>
  </w:num>
  <w:num w:numId="16" w16cid:durableId="1822576643">
    <w:abstractNumId w:val="58"/>
  </w:num>
  <w:num w:numId="17" w16cid:durableId="1839270644">
    <w:abstractNumId w:val="51"/>
  </w:num>
  <w:num w:numId="18" w16cid:durableId="1081100550">
    <w:abstractNumId w:val="71"/>
  </w:num>
  <w:num w:numId="19" w16cid:durableId="474180530">
    <w:abstractNumId w:val="37"/>
  </w:num>
  <w:num w:numId="20" w16cid:durableId="1362247040">
    <w:abstractNumId w:val="68"/>
  </w:num>
  <w:num w:numId="21" w16cid:durableId="1462841592">
    <w:abstractNumId w:val="24"/>
  </w:num>
  <w:num w:numId="22" w16cid:durableId="192307105">
    <w:abstractNumId w:val="75"/>
  </w:num>
  <w:num w:numId="23" w16cid:durableId="603344103">
    <w:abstractNumId w:val="81"/>
  </w:num>
  <w:num w:numId="24" w16cid:durableId="2437309">
    <w:abstractNumId w:val="2"/>
  </w:num>
  <w:num w:numId="25" w16cid:durableId="438109146">
    <w:abstractNumId w:val="4"/>
  </w:num>
  <w:num w:numId="26" w16cid:durableId="188221446">
    <w:abstractNumId w:val="12"/>
  </w:num>
  <w:num w:numId="27" w16cid:durableId="1924754929">
    <w:abstractNumId w:val="114"/>
  </w:num>
  <w:num w:numId="28" w16cid:durableId="1424257431">
    <w:abstractNumId w:val="107"/>
  </w:num>
  <w:num w:numId="29" w16cid:durableId="735904879">
    <w:abstractNumId w:val="1"/>
  </w:num>
  <w:num w:numId="30" w16cid:durableId="686564635">
    <w:abstractNumId w:val="73"/>
  </w:num>
  <w:num w:numId="31" w16cid:durableId="1992324542">
    <w:abstractNumId w:val="41"/>
  </w:num>
  <w:num w:numId="32" w16cid:durableId="1674259268">
    <w:abstractNumId w:val="60"/>
  </w:num>
  <w:num w:numId="33" w16cid:durableId="1710062511">
    <w:abstractNumId w:val="20"/>
  </w:num>
  <w:num w:numId="34" w16cid:durableId="787045911">
    <w:abstractNumId w:val="55"/>
  </w:num>
  <w:num w:numId="35" w16cid:durableId="214317434">
    <w:abstractNumId w:val="94"/>
  </w:num>
  <w:num w:numId="36" w16cid:durableId="2083527425">
    <w:abstractNumId w:val="39"/>
  </w:num>
  <w:num w:numId="37" w16cid:durableId="1170096232">
    <w:abstractNumId w:val="33"/>
  </w:num>
  <w:num w:numId="38" w16cid:durableId="1355034914">
    <w:abstractNumId w:val="7"/>
  </w:num>
  <w:num w:numId="39" w16cid:durableId="349255776">
    <w:abstractNumId w:val="38"/>
  </w:num>
  <w:num w:numId="40" w16cid:durableId="1345983421">
    <w:abstractNumId w:val="115"/>
  </w:num>
  <w:num w:numId="41" w16cid:durableId="1812669495">
    <w:abstractNumId w:val="97"/>
  </w:num>
  <w:num w:numId="42" w16cid:durableId="1453011158">
    <w:abstractNumId w:val="3"/>
  </w:num>
  <w:num w:numId="43" w16cid:durableId="1811090861">
    <w:abstractNumId w:val="59"/>
  </w:num>
  <w:num w:numId="44" w16cid:durableId="1296063599">
    <w:abstractNumId w:val="87"/>
  </w:num>
  <w:num w:numId="45" w16cid:durableId="941915373">
    <w:abstractNumId w:val="91"/>
  </w:num>
  <w:num w:numId="46" w16cid:durableId="1166945407">
    <w:abstractNumId w:val="104"/>
  </w:num>
  <w:num w:numId="47" w16cid:durableId="1260023100">
    <w:abstractNumId w:val="43"/>
  </w:num>
  <w:num w:numId="48" w16cid:durableId="1157308125">
    <w:abstractNumId w:val="108"/>
  </w:num>
  <w:num w:numId="49" w16cid:durableId="907543929">
    <w:abstractNumId w:val="42"/>
  </w:num>
  <w:num w:numId="50" w16cid:durableId="299043329">
    <w:abstractNumId w:val="44"/>
  </w:num>
  <w:num w:numId="51" w16cid:durableId="1074936812">
    <w:abstractNumId w:val="10"/>
  </w:num>
  <w:num w:numId="52" w16cid:durableId="1399209883">
    <w:abstractNumId w:val="112"/>
  </w:num>
  <w:num w:numId="53" w16cid:durableId="400177411">
    <w:abstractNumId w:val="63"/>
  </w:num>
  <w:num w:numId="54" w16cid:durableId="977951959">
    <w:abstractNumId w:val="105"/>
  </w:num>
  <w:num w:numId="55" w16cid:durableId="864177511">
    <w:abstractNumId w:val="83"/>
  </w:num>
  <w:num w:numId="56" w16cid:durableId="11608553">
    <w:abstractNumId w:val="28"/>
  </w:num>
  <w:num w:numId="57" w16cid:durableId="1258174022">
    <w:abstractNumId w:val="27"/>
  </w:num>
  <w:num w:numId="58" w16cid:durableId="916523192">
    <w:abstractNumId w:val="110"/>
  </w:num>
  <w:num w:numId="59" w16cid:durableId="1944461579">
    <w:abstractNumId w:val="85"/>
  </w:num>
  <w:num w:numId="60" w16cid:durableId="37559617">
    <w:abstractNumId w:val="90"/>
  </w:num>
  <w:num w:numId="61" w16cid:durableId="1998805432">
    <w:abstractNumId w:val="99"/>
  </w:num>
  <w:num w:numId="62" w16cid:durableId="108472347">
    <w:abstractNumId w:val="54"/>
  </w:num>
  <w:num w:numId="63" w16cid:durableId="1328434880">
    <w:abstractNumId w:val="53"/>
  </w:num>
  <w:num w:numId="64" w16cid:durableId="1921789299">
    <w:abstractNumId w:val="76"/>
  </w:num>
  <w:num w:numId="65" w16cid:durableId="2040158107">
    <w:abstractNumId w:val="64"/>
  </w:num>
  <w:num w:numId="66" w16cid:durableId="437799030">
    <w:abstractNumId w:val="31"/>
  </w:num>
  <w:num w:numId="67" w16cid:durableId="451703759">
    <w:abstractNumId w:val="23"/>
  </w:num>
  <w:num w:numId="68" w16cid:durableId="394360750">
    <w:abstractNumId w:val="14"/>
  </w:num>
  <w:num w:numId="69" w16cid:durableId="1159929757">
    <w:abstractNumId w:val="40"/>
  </w:num>
  <w:num w:numId="70" w16cid:durableId="1275285346">
    <w:abstractNumId w:val="100"/>
  </w:num>
  <w:num w:numId="71" w16cid:durableId="1054738388">
    <w:abstractNumId w:val="78"/>
  </w:num>
  <w:num w:numId="72" w16cid:durableId="1258907243">
    <w:abstractNumId w:val="86"/>
  </w:num>
  <w:num w:numId="73" w16cid:durableId="504437539">
    <w:abstractNumId w:val="69"/>
  </w:num>
  <w:num w:numId="74" w16cid:durableId="1372149054">
    <w:abstractNumId w:val="74"/>
  </w:num>
  <w:num w:numId="75" w16cid:durableId="2017071948">
    <w:abstractNumId w:val="5"/>
  </w:num>
  <w:num w:numId="76" w16cid:durableId="1370253880">
    <w:abstractNumId w:val="9"/>
  </w:num>
  <w:num w:numId="77" w16cid:durableId="532304351">
    <w:abstractNumId w:val="50"/>
  </w:num>
  <w:num w:numId="78" w16cid:durableId="1981300033">
    <w:abstractNumId w:val="35"/>
  </w:num>
  <w:num w:numId="79" w16cid:durableId="1359313963">
    <w:abstractNumId w:val="30"/>
  </w:num>
  <w:num w:numId="80" w16cid:durableId="1225142563">
    <w:abstractNumId w:val="88"/>
  </w:num>
  <w:num w:numId="81" w16cid:durableId="872351476">
    <w:abstractNumId w:val="49"/>
  </w:num>
  <w:num w:numId="82" w16cid:durableId="1537307798">
    <w:abstractNumId w:val="79"/>
  </w:num>
  <w:num w:numId="83" w16cid:durableId="1665280387">
    <w:abstractNumId w:val="109"/>
  </w:num>
  <w:num w:numId="84" w16cid:durableId="282423052">
    <w:abstractNumId w:val="48"/>
  </w:num>
  <w:num w:numId="85" w16cid:durableId="1748921506">
    <w:abstractNumId w:val="96"/>
  </w:num>
  <w:num w:numId="86" w16cid:durableId="974414581">
    <w:abstractNumId w:val="82"/>
  </w:num>
  <w:num w:numId="87" w16cid:durableId="1453015977">
    <w:abstractNumId w:val="32"/>
  </w:num>
  <w:num w:numId="88" w16cid:durableId="687219717">
    <w:abstractNumId w:val="103"/>
  </w:num>
  <w:num w:numId="89" w16cid:durableId="576282067">
    <w:abstractNumId w:val="13"/>
  </w:num>
  <w:num w:numId="90" w16cid:durableId="1061488565">
    <w:abstractNumId w:val="45"/>
  </w:num>
  <w:num w:numId="91" w16cid:durableId="1889418111">
    <w:abstractNumId w:val="62"/>
  </w:num>
  <w:num w:numId="92" w16cid:durableId="1218128865">
    <w:abstractNumId w:val="61"/>
  </w:num>
  <w:num w:numId="93" w16cid:durableId="1609118873">
    <w:abstractNumId w:val="16"/>
  </w:num>
  <w:num w:numId="94" w16cid:durableId="1354380493">
    <w:abstractNumId w:val="26"/>
  </w:num>
  <w:num w:numId="95" w16cid:durableId="342710985">
    <w:abstractNumId w:val="95"/>
  </w:num>
  <w:num w:numId="96" w16cid:durableId="694815497">
    <w:abstractNumId w:val="36"/>
  </w:num>
  <w:num w:numId="97" w16cid:durableId="141041645">
    <w:abstractNumId w:val="22"/>
  </w:num>
  <w:num w:numId="98" w16cid:durableId="1501970872">
    <w:abstractNumId w:val="8"/>
  </w:num>
  <w:num w:numId="99" w16cid:durableId="34425879">
    <w:abstractNumId w:val="113"/>
  </w:num>
  <w:num w:numId="100" w16cid:durableId="1477260051">
    <w:abstractNumId w:val="66"/>
  </w:num>
  <w:num w:numId="101" w16cid:durableId="420034170">
    <w:abstractNumId w:val="15"/>
  </w:num>
  <w:num w:numId="102" w16cid:durableId="1281186614">
    <w:abstractNumId w:val="17"/>
  </w:num>
  <w:num w:numId="103" w16cid:durableId="239755068">
    <w:abstractNumId w:val="101"/>
  </w:num>
  <w:num w:numId="104" w16cid:durableId="1690255886">
    <w:abstractNumId w:val="56"/>
  </w:num>
  <w:num w:numId="105" w16cid:durableId="833374092">
    <w:abstractNumId w:val="72"/>
  </w:num>
  <w:num w:numId="106" w16cid:durableId="1500389328">
    <w:abstractNumId w:val="6"/>
  </w:num>
  <w:num w:numId="107" w16cid:durableId="1854220970">
    <w:abstractNumId w:val="92"/>
  </w:num>
  <w:num w:numId="108" w16cid:durableId="1839035013">
    <w:abstractNumId w:val="25"/>
  </w:num>
  <w:num w:numId="109" w16cid:durableId="1794210617">
    <w:abstractNumId w:val="77"/>
  </w:num>
  <w:num w:numId="110" w16cid:durableId="811678455">
    <w:abstractNumId w:val="18"/>
  </w:num>
  <w:num w:numId="111" w16cid:durableId="51664408">
    <w:abstractNumId w:val="111"/>
  </w:num>
  <w:num w:numId="112" w16cid:durableId="1249388780">
    <w:abstractNumId w:val="19"/>
  </w:num>
  <w:num w:numId="113" w16cid:durableId="1819492701">
    <w:abstractNumId w:val="34"/>
  </w:num>
  <w:num w:numId="114" w16cid:durableId="698121657">
    <w:abstractNumId w:val="70"/>
  </w:num>
  <w:num w:numId="115" w16cid:durableId="1157378699">
    <w:abstractNumId w:val="0"/>
  </w:num>
  <w:num w:numId="116" w16cid:durableId="1208224483">
    <w:abstractNumId w:val="102"/>
  </w:num>
  <w:numIdMacAtCleanup w:val="10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8"/>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60F5E"/>
    <w:rsid w:val="0000274E"/>
    <w:rsid w:val="00035892"/>
    <w:rsid w:val="00046396"/>
    <w:rsid w:val="00051B9C"/>
    <w:rsid w:val="000615A4"/>
    <w:rsid w:val="00062829"/>
    <w:rsid w:val="00063B47"/>
    <w:rsid w:val="00074335"/>
    <w:rsid w:val="00096E3F"/>
    <w:rsid w:val="0009757D"/>
    <w:rsid w:val="000A3709"/>
    <w:rsid w:val="000A3F39"/>
    <w:rsid w:val="000C29D6"/>
    <w:rsid w:val="000C753B"/>
    <w:rsid w:val="000E1B87"/>
    <w:rsid w:val="000E2268"/>
    <w:rsid w:val="000F259E"/>
    <w:rsid w:val="000F48F3"/>
    <w:rsid w:val="000F6156"/>
    <w:rsid w:val="00103808"/>
    <w:rsid w:val="00107FB7"/>
    <w:rsid w:val="001147C1"/>
    <w:rsid w:val="001302A9"/>
    <w:rsid w:val="00141909"/>
    <w:rsid w:val="00142504"/>
    <w:rsid w:val="00144212"/>
    <w:rsid w:val="001644A9"/>
    <w:rsid w:val="00165BC8"/>
    <w:rsid w:val="001709F1"/>
    <w:rsid w:val="00173C3D"/>
    <w:rsid w:val="001768BD"/>
    <w:rsid w:val="00181AC0"/>
    <w:rsid w:val="00192E45"/>
    <w:rsid w:val="001A333B"/>
    <w:rsid w:val="001A3A2F"/>
    <w:rsid w:val="001A594E"/>
    <w:rsid w:val="001B29CC"/>
    <w:rsid w:val="001B503A"/>
    <w:rsid w:val="001B7D9E"/>
    <w:rsid w:val="001C5063"/>
    <w:rsid w:val="001C60CB"/>
    <w:rsid w:val="001D7E11"/>
    <w:rsid w:val="001E7CE1"/>
    <w:rsid w:val="0022067E"/>
    <w:rsid w:val="00231B3D"/>
    <w:rsid w:val="0023599E"/>
    <w:rsid w:val="00255424"/>
    <w:rsid w:val="002669D7"/>
    <w:rsid w:val="00273E2E"/>
    <w:rsid w:val="00275EBD"/>
    <w:rsid w:val="0028451D"/>
    <w:rsid w:val="00284ECA"/>
    <w:rsid w:val="00285465"/>
    <w:rsid w:val="00285BF7"/>
    <w:rsid w:val="00286EFB"/>
    <w:rsid w:val="002959F0"/>
    <w:rsid w:val="00295DB1"/>
    <w:rsid w:val="002964F6"/>
    <w:rsid w:val="002A112D"/>
    <w:rsid w:val="002A18EB"/>
    <w:rsid w:val="002A5828"/>
    <w:rsid w:val="002A6A30"/>
    <w:rsid w:val="002A7B93"/>
    <w:rsid w:val="002B4308"/>
    <w:rsid w:val="002C2C14"/>
    <w:rsid w:val="002C485B"/>
    <w:rsid w:val="002D7C0F"/>
    <w:rsid w:val="002E624D"/>
    <w:rsid w:val="002F61D3"/>
    <w:rsid w:val="00320898"/>
    <w:rsid w:val="003241EE"/>
    <w:rsid w:val="0032636C"/>
    <w:rsid w:val="0033064F"/>
    <w:rsid w:val="00331301"/>
    <w:rsid w:val="003378E6"/>
    <w:rsid w:val="003512B1"/>
    <w:rsid w:val="00353216"/>
    <w:rsid w:val="00355AD2"/>
    <w:rsid w:val="00370884"/>
    <w:rsid w:val="0037430E"/>
    <w:rsid w:val="003C2111"/>
    <w:rsid w:val="003F0C4A"/>
    <w:rsid w:val="00404FD0"/>
    <w:rsid w:val="0040784A"/>
    <w:rsid w:val="0041751D"/>
    <w:rsid w:val="00421A00"/>
    <w:rsid w:val="00422687"/>
    <w:rsid w:val="004316BE"/>
    <w:rsid w:val="00463DF7"/>
    <w:rsid w:val="004640CF"/>
    <w:rsid w:val="004668FA"/>
    <w:rsid w:val="00487C6F"/>
    <w:rsid w:val="00487F0B"/>
    <w:rsid w:val="00497FFB"/>
    <w:rsid w:val="004A3408"/>
    <w:rsid w:val="004A7E21"/>
    <w:rsid w:val="004B7170"/>
    <w:rsid w:val="004C460E"/>
    <w:rsid w:val="004E7728"/>
    <w:rsid w:val="004E7CFD"/>
    <w:rsid w:val="005060BA"/>
    <w:rsid w:val="005061DD"/>
    <w:rsid w:val="005105CC"/>
    <w:rsid w:val="005116CA"/>
    <w:rsid w:val="00513057"/>
    <w:rsid w:val="00515D83"/>
    <w:rsid w:val="005244F7"/>
    <w:rsid w:val="00534096"/>
    <w:rsid w:val="00537AF4"/>
    <w:rsid w:val="00551AB2"/>
    <w:rsid w:val="0055373A"/>
    <w:rsid w:val="00565848"/>
    <w:rsid w:val="00575B2F"/>
    <w:rsid w:val="005A2040"/>
    <w:rsid w:val="005A50C6"/>
    <w:rsid w:val="005B067C"/>
    <w:rsid w:val="005C0D7B"/>
    <w:rsid w:val="005C14DB"/>
    <w:rsid w:val="005C6688"/>
    <w:rsid w:val="005D4726"/>
    <w:rsid w:val="005E31AA"/>
    <w:rsid w:val="005F6BFC"/>
    <w:rsid w:val="005F7D22"/>
    <w:rsid w:val="006048BE"/>
    <w:rsid w:val="006056A4"/>
    <w:rsid w:val="00617513"/>
    <w:rsid w:val="00623BF5"/>
    <w:rsid w:val="00627081"/>
    <w:rsid w:val="00633C9F"/>
    <w:rsid w:val="006351A5"/>
    <w:rsid w:val="00641587"/>
    <w:rsid w:val="00655FCF"/>
    <w:rsid w:val="00662DDE"/>
    <w:rsid w:val="00680D52"/>
    <w:rsid w:val="006914BD"/>
    <w:rsid w:val="006976C2"/>
    <w:rsid w:val="00697D67"/>
    <w:rsid w:val="006A1099"/>
    <w:rsid w:val="006A3F2E"/>
    <w:rsid w:val="006C215E"/>
    <w:rsid w:val="006D530A"/>
    <w:rsid w:val="007044FD"/>
    <w:rsid w:val="007068C0"/>
    <w:rsid w:val="007121B1"/>
    <w:rsid w:val="00715875"/>
    <w:rsid w:val="007168A6"/>
    <w:rsid w:val="0075351F"/>
    <w:rsid w:val="00761A61"/>
    <w:rsid w:val="00765B31"/>
    <w:rsid w:val="00772A02"/>
    <w:rsid w:val="007808FE"/>
    <w:rsid w:val="00791DFA"/>
    <w:rsid w:val="007B48FB"/>
    <w:rsid w:val="007C16CB"/>
    <w:rsid w:val="007C2701"/>
    <w:rsid w:val="007D088F"/>
    <w:rsid w:val="007D415B"/>
    <w:rsid w:val="007D7623"/>
    <w:rsid w:val="007E7F5A"/>
    <w:rsid w:val="0081128F"/>
    <w:rsid w:val="00815787"/>
    <w:rsid w:val="00824F84"/>
    <w:rsid w:val="00834A87"/>
    <w:rsid w:val="00857E7C"/>
    <w:rsid w:val="00862700"/>
    <w:rsid w:val="008761EE"/>
    <w:rsid w:val="00882A8F"/>
    <w:rsid w:val="00890DDB"/>
    <w:rsid w:val="008910C1"/>
    <w:rsid w:val="008929C9"/>
    <w:rsid w:val="008A330A"/>
    <w:rsid w:val="008B3145"/>
    <w:rsid w:val="008C0713"/>
    <w:rsid w:val="008C3CD5"/>
    <w:rsid w:val="008D0E03"/>
    <w:rsid w:val="008E54F3"/>
    <w:rsid w:val="0090162A"/>
    <w:rsid w:val="00912BA8"/>
    <w:rsid w:val="009153DD"/>
    <w:rsid w:val="00925110"/>
    <w:rsid w:val="0098357D"/>
    <w:rsid w:val="009A54B3"/>
    <w:rsid w:val="009A7EAA"/>
    <w:rsid w:val="009B0411"/>
    <w:rsid w:val="009B172B"/>
    <w:rsid w:val="009B1B7B"/>
    <w:rsid w:val="009B7637"/>
    <w:rsid w:val="00A016BD"/>
    <w:rsid w:val="00A02787"/>
    <w:rsid w:val="00A05BC6"/>
    <w:rsid w:val="00A107E1"/>
    <w:rsid w:val="00A14BF5"/>
    <w:rsid w:val="00A20213"/>
    <w:rsid w:val="00A20B57"/>
    <w:rsid w:val="00A2298F"/>
    <w:rsid w:val="00A23267"/>
    <w:rsid w:val="00A2772B"/>
    <w:rsid w:val="00A40575"/>
    <w:rsid w:val="00A42A8D"/>
    <w:rsid w:val="00A44799"/>
    <w:rsid w:val="00A450FF"/>
    <w:rsid w:val="00A515E7"/>
    <w:rsid w:val="00A525E8"/>
    <w:rsid w:val="00A60F5E"/>
    <w:rsid w:val="00A74B52"/>
    <w:rsid w:val="00A80309"/>
    <w:rsid w:val="00A87572"/>
    <w:rsid w:val="00A93FE6"/>
    <w:rsid w:val="00AA08FE"/>
    <w:rsid w:val="00AA2AF7"/>
    <w:rsid w:val="00AB3D16"/>
    <w:rsid w:val="00AB4516"/>
    <w:rsid w:val="00AB576A"/>
    <w:rsid w:val="00AC1805"/>
    <w:rsid w:val="00AC4D51"/>
    <w:rsid w:val="00AD3B7A"/>
    <w:rsid w:val="00AE1249"/>
    <w:rsid w:val="00AE2331"/>
    <w:rsid w:val="00B032EF"/>
    <w:rsid w:val="00B03F9F"/>
    <w:rsid w:val="00B049A2"/>
    <w:rsid w:val="00B05046"/>
    <w:rsid w:val="00B16007"/>
    <w:rsid w:val="00B225EF"/>
    <w:rsid w:val="00B23453"/>
    <w:rsid w:val="00B27BE6"/>
    <w:rsid w:val="00B57C93"/>
    <w:rsid w:val="00B606F2"/>
    <w:rsid w:val="00B66AF5"/>
    <w:rsid w:val="00B700FF"/>
    <w:rsid w:val="00B710CD"/>
    <w:rsid w:val="00B8047F"/>
    <w:rsid w:val="00B81106"/>
    <w:rsid w:val="00B87155"/>
    <w:rsid w:val="00B92F88"/>
    <w:rsid w:val="00BA0B19"/>
    <w:rsid w:val="00BA6407"/>
    <w:rsid w:val="00BC0E34"/>
    <w:rsid w:val="00BC53C0"/>
    <w:rsid w:val="00BD7798"/>
    <w:rsid w:val="00BF6841"/>
    <w:rsid w:val="00C01224"/>
    <w:rsid w:val="00C05F4C"/>
    <w:rsid w:val="00C13C95"/>
    <w:rsid w:val="00C165AC"/>
    <w:rsid w:val="00C17136"/>
    <w:rsid w:val="00C17368"/>
    <w:rsid w:val="00C2783F"/>
    <w:rsid w:val="00C358BB"/>
    <w:rsid w:val="00C41C59"/>
    <w:rsid w:val="00C52E4A"/>
    <w:rsid w:val="00C603E4"/>
    <w:rsid w:val="00C75CD1"/>
    <w:rsid w:val="00C856EC"/>
    <w:rsid w:val="00C86400"/>
    <w:rsid w:val="00C87D56"/>
    <w:rsid w:val="00C87F4E"/>
    <w:rsid w:val="00C963BB"/>
    <w:rsid w:val="00C974E8"/>
    <w:rsid w:val="00CC2512"/>
    <w:rsid w:val="00CC4E7A"/>
    <w:rsid w:val="00CD2216"/>
    <w:rsid w:val="00CE11FE"/>
    <w:rsid w:val="00D0366B"/>
    <w:rsid w:val="00D140F9"/>
    <w:rsid w:val="00D17610"/>
    <w:rsid w:val="00D3284B"/>
    <w:rsid w:val="00D338C0"/>
    <w:rsid w:val="00D33D99"/>
    <w:rsid w:val="00D40B99"/>
    <w:rsid w:val="00D425BA"/>
    <w:rsid w:val="00D50570"/>
    <w:rsid w:val="00D50BC2"/>
    <w:rsid w:val="00D57835"/>
    <w:rsid w:val="00D825B9"/>
    <w:rsid w:val="00D82A28"/>
    <w:rsid w:val="00DA3402"/>
    <w:rsid w:val="00DA4441"/>
    <w:rsid w:val="00DB0A21"/>
    <w:rsid w:val="00DB3FE0"/>
    <w:rsid w:val="00DC3519"/>
    <w:rsid w:val="00DF1B60"/>
    <w:rsid w:val="00DF3AB0"/>
    <w:rsid w:val="00DF5D37"/>
    <w:rsid w:val="00E02395"/>
    <w:rsid w:val="00E025F5"/>
    <w:rsid w:val="00E027B1"/>
    <w:rsid w:val="00E033F9"/>
    <w:rsid w:val="00E044E6"/>
    <w:rsid w:val="00E2547D"/>
    <w:rsid w:val="00E3434F"/>
    <w:rsid w:val="00E35C3E"/>
    <w:rsid w:val="00E67B6D"/>
    <w:rsid w:val="00E71448"/>
    <w:rsid w:val="00E87A24"/>
    <w:rsid w:val="00EA375C"/>
    <w:rsid w:val="00EA3A85"/>
    <w:rsid w:val="00EB2A16"/>
    <w:rsid w:val="00ED3C2B"/>
    <w:rsid w:val="00EF5E3C"/>
    <w:rsid w:val="00F04ACC"/>
    <w:rsid w:val="00F25B1C"/>
    <w:rsid w:val="00F32645"/>
    <w:rsid w:val="00F34879"/>
    <w:rsid w:val="00F63EC0"/>
    <w:rsid w:val="00F651D1"/>
    <w:rsid w:val="00F736B7"/>
    <w:rsid w:val="00F7463D"/>
    <w:rsid w:val="00F768F3"/>
    <w:rsid w:val="00F93104"/>
    <w:rsid w:val="00F93ACD"/>
    <w:rsid w:val="00F960DE"/>
    <w:rsid w:val="00FB1752"/>
    <w:rsid w:val="00FB2FD7"/>
    <w:rsid w:val="00FB6C07"/>
    <w:rsid w:val="00FB7C53"/>
    <w:rsid w:val="00FC4F08"/>
    <w:rsid w:val="00FD41E4"/>
    <w:rsid w:val="00FF0F52"/>
    <w:rsid w:val="00FF56F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122C096"/>
  <w15:docId w15:val="{54F6BD41-4D7B-4192-A642-7D99DFE484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D7798"/>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rPr>
      <w:color w:val="595959"/>
    </w:rPr>
  </w:style>
  <w:style w:type="table" w:customStyle="1" w:styleId="4">
    <w:name w:val="4"/>
    <w:basedOn w:val="TableNormal"/>
    <w:tblPr>
      <w:tblStyleRowBandSize w:val="1"/>
      <w:tblStyleColBandSize w:val="1"/>
      <w:tblCellMar>
        <w:left w:w="0" w:type="dxa"/>
        <w:right w:w="0" w:type="dxa"/>
      </w:tblCellMar>
    </w:tblPr>
  </w:style>
  <w:style w:type="table" w:customStyle="1" w:styleId="3">
    <w:name w:val="3"/>
    <w:basedOn w:val="TableNormal"/>
    <w:tblPr>
      <w:tblStyleRowBandSize w:val="1"/>
      <w:tblStyleColBandSize w:val="1"/>
      <w:tblCellMar>
        <w:left w:w="0" w:type="dxa"/>
        <w:right w:w="0" w:type="dxa"/>
      </w:tblCellMar>
    </w:tblPr>
  </w:style>
  <w:style w:type="paragraph" w:styleId="NoSpacing">
    <w:name w:val="No Spacing"/>
    <w:uiPriority w:val="1"/>
    <w:qFormat/>
    <w:rsid w:val="006B3133"/>
    <w:pPr>
      <w:spacing w:after="0" w:line="240" w:lineRule="auto"/>
    </w:pPr>
  </w:style>
  <w:style w:type="table" w:customStyle="1" w:styleId="2">
    <w:name w:val="2"/>
    <w:basedOn w:val="TableNormal"/>
    <w:tblPr>
      <w:tblStyleRowBandSize w:val="1"/>
      <w:tblStyleColBandSize w:val="1"/>
      <w:tblCellMar>
        <w:left w:w="0" w:type="dxa"/>
        <w:right w:w="0" w:type="dxa"/>
      </w:tblCellMar>
    </w:tblPr>
  </w:style>
  <w:style w:type="table" w:customStyle="1" w:styleId="1">
    <w:name w:val="1"/>
    <w:basedOn w:val="TableNormal"/>
    <w:tblPr>
      <w:tblStyleRowBandSize w:val="1"/>
      <w:tblStyleColBandSize w:val="1"/>
      <w:tblCellMar>
        <w:left w:w="0" w:type="dxa"/>
        <w:right w:w="0" w:type="dxa"/>
      </w:tblCellMar>
    </w:tblPr>
  </w:style>
  <w:style w:type="paragraph" w:styleId="Header">
    <w:name w:val="header"/>
    <w:basedOn w:val="Normal"/>
    <w:link w:val="HeaderChar"/>
    <w:uiPriority w:val="99"/>
    <w:unhideWhenUsed/>
    <w:rsid w:val="00D328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D3284B"/>
  </w:style>
  <w:style w:type="paragraph" w:styleId="Footer">
    <w:name w:val="footer"/>
    <w:basedOn w:val="Normal"/>
    <w:link w:val="FooterChar"/>
    <w:uiPriority w:val="99"/>
    <w:unhideWhenUsed/>
    <w:rsid w:val="00D3284B"/>
    <w:pPr>
      <w:tabs>
        <w:tab w:val="center" w:pos="4680"/>
        <w:tab w:val="right" w:pos="9360"/>
      </w:tabs>
      <w:spacing w:after="0" w:line="240" w:lineRule="auto"/>
    </w:pPr>
  </w:style>
  <w:style w:type="character" w:customStyle="1" w:styleId="FooterChar">
    <w:name w:val="Footer Char"/>
    <w:basedOn w:val="DefaultParagraphFont"/>
    <w:link w:val="Footer"/>
    <w:uiPriority w:val="99"/>
    <w:rsid w:val="00D3284B"/>
  </w:style>
  <w:style w:type="paragraph" w:styleId="ListParagraph">
    <w:name w:val="List Paragraph"/>
    <w:basedOn w:val="Normal"/>
    <w:uiPriority w:val="1"/>
    <w:qFormat/>
    <w:rsid w:val="00275EBD"/>
    <w:pPr>
      <w:ind w:left="720"/>
      <w:contextualSpacing/>
    </w:pPr>
  </w:style>
  <w:style w:type="table" w:styleId="TableGrid">
    <w:name w:val="Table Grid"/>
    <w:basedOn w:val="TableNormal"/>
    <w:uiPriority w:val="39"/>
    <w:rsid w:val="000A3F3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757717">
      <w:bodyDiv w:val="1"/>
      <w:marLeft w:val="0"/>
      <w:marRight w:val="0"/>
      <w:marTop w:val="0"/>
      <w:marBottom w:val="0"/>
      <w:divBdr>
        <w:top w:val="none" w:sz="0" w:space="0" w:color="auto"/>
        <w:left w:val="none" w:sz="0" w:space="0" w:color="auto"/>
        <w:bottom w:val="none" w:sz="0" w:space="0" w:color="auto"/>
        <w:right w:val="none" w:sz="0" w:space="0" w:color="auto"/>
      </w:divBdr>
    </w:div>
    <w:div w:id="177042918">
      <w:bodyDiv w:val="1"/>
      <w:marLeft w:val="0"/>
      <w:marRight w:val="0"/>
      <w:marTop w:val="0"/>
      <w:marBottom w:val="0"/>
      <w:divBdr>
        <w:top w:val="none" w:sz="0" w:space="0" w:color="auto"/>
        <w:left w:val="none" w:sz="0" w:space="0" w:color="auto"/>
        <w:bottom w:val="none" w:sz="0" w:space="0" w:color="auto"/>
        <w:right w:val="none" w:sz="0" w:space="0" w:color="auto"/>
      </w:divBdr>
    </w:div>
    <w:div w:id="204679621">
      <w:bodyDiv w:val="1"/>
      <w:marLeft w:val="0"/>
      <w:marRight w:val="0"/>
      <w:marTop w:val="0"/>
      <w:marBottom w:val="0"/>
      <w:divBdr>
        <w:top w:val="none" w:sz="0" w:space="0" w:color="auto"/>
        <w:left w:val="none" w:sz="0" w:space="0" w:color="auto"/>
        <w:bottom w:val="none" w:sz="0" w:space="0" w:color="auto"/>
        <w:right w:val="none" w:sz="0" w:space="0" w:color="auto"/>
      </w:divBdr>
    </w:div>
    <w:div w:id="649871750">
      <w:bodyDiv w:val="1"/>
      <w:marLeft w:val="0"/>
      <w:marRight w:val="0"/>
      <w:marTop w:val="0"/>
      <w:marBottom w:val="0"/>
      <w:divBdr>
        <w:top w:val="none" w:sz="0" w:space="0" w:color="auto"/>
        <w:left w:val="none" w:sz="0" w:space="0" w:color="auto"/>
        <w:bottom w:val="none" w:sz="0" w:space="0" w:color="auto"/>
        <w:right w:val="none" w:sz="0" w:space="0" w:color="auto"/>
      </w:divBdr>
    </w:div>
    <w:div w:id="720908805">
      <w:bodyDiv w:val="1"/>
      <w:marLeft w:val="0"/>
      <w:marRight w:val="0"/>
      <w:marTop w:val="0"/>
      <w:marBottom w:val="0"/>
      <w:divBdr>
        <w:top w:val="none" w:sz="0" w:space="0" w:color="auto"/>
        <w:left w:val="none" w:sz="0" w:space="0" w:color="auto"/>
        <w:bottom w:val="none" w:sz="0" w:space="0" w:color="auto"/>
        <w:right w:val="none" w:sz="0" w:space="0" w:color="auto"/>
      </w:divBdr>
    </w:div>
    <w:div w:id="1036351425">
      <w:bodyDiv w:val="1"/>
      <w:marLeft w:val="0"/>
      <w:marRight w:val="0"/>
      <w:marTop w:val="0"/>
      <w:marBottom w:val="0"/>
      <w:divBdr>
        <w:top w:val="none" w:sz="0" w:space="0" w:color="auto"/>
        <w:left w:val="none" w:sz="0" w:space="0" w:color="auto"/>
        <w:bottom w:val="none" w:sz="0" w:space="0" w:color="auto"/>
        <w:right w:val="none" w:sz="0" w:space="0" w:color="auto"/>
      </w:divBdr>
    </w:div>
    <w:div w:id="1189638627">
      <w:bodyDiv w:val="1"/>
      <w:marLeft w:val="0"/>
      <w:marRight w:val="0"/>
      <w:marTop w:val="0"/>
      <w:marBottom w:val="0"/>
      <w:divBdr>
        <w:top w:val="none" w:sz="0" w:space="0" w:color="auto"/>
        <w:left w:val="none" w:sz="0" w:space="0" w:color="auto"/>
        <w:bottom w:val="none" w:sz="0" w:space="0" w:color="auto"/>
        <w:right w:val="none" w:sz="0" w:space="0" w:color="auto"/>
      </w:divBdr>
    </w:div>
    <w:div w:id="1368985502">
      <w:bodyDiv w:val="1"/>
      <w:marLeft w:val="0"/>
      <w:marRight w:val="0"/>
      <w:marTop w:val="0"/>
      <w:marBottom w:val="0"/>
      <w:divBdr>
        <w:top w:val="none" w:sz="0" w:space="0" w:color="auto"/>
        <w:left w:val="none" w:sz="0" w:space="0" w:color="auto"/>
        <w:bottom w:val="none" w:sz="0" w:space="0" w:color="auto"/>
        <w:right w:val="none" w:sz="0" w:space="0" w:color="auto"/>
      </w:divBdr>
    </w:div>
    <w:div w:id="1682968721">
      <w:bodyDiv w:val="1"/>
      <w:marLeft w:val="0"/>
      <w:marRight w:val="0"/>
      <w:marTop w:val="0"/>
      <w:marBottom w:val="0"/>
      <w:divBdr>
        <w:top w:val="none" w:sz="0" w:space="0" w:color="auto"/>
        <w:left w:val="none" w:sz="0" w:space="0" w:color="auto"/>
        <w:bottom w:val="none" w:sz="0" w:space="0" w:color="auto"/>
        <w:right w:val="none" w:sz="0" w:space="0" w:color="auto"/>
      </w:divBdr>
    </w:div>
    <w:div w:id="1751732956">
      <w:bodyDiv w:val="1"/>
      <w:marLeft w:val="0"/>
      <w:marRight w:val="0"/>
      <w:marTop w:val="0"/>
      <w:marBottom w:val="0"/>
      <w:divBdr>
        <w:top w:val="none" w:sz="0" w:space="0" w:color="auto"/>
        <w:left w:val="none" w:sz="0" w:space="0" w:color="auto"/>
        <w:bottom w:val="none" w:sz="0" w:space="0" w:color="auto"/>
        <w:right w:val="none" w:sz="0" w:space="0" w:color="auto"/>
      </w:divBdr>
    </w:div>
    <w:div w:id="195351025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mGMWYF2pMzD5vjdsM6dzPvsQDtA==">CgMxLjA4AHIhMXpqYzBFRTJkdHE5LUhFdjJ4ZVB4d1RvTDBfVE9Tcmgt</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9</Pages>
  <Words>2935</Words>
  <Characters>16734</Characters>
  <Application>Microsoft Office Word</Application>
  <DocSecurity>0</DocSecurity>
  <Lines>139</Lines>
  <Paragraphs>39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19630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Zandra Quirante</dc:creator>
  <cp:keywords/>
  <dc:description/>
  <cp:lastModifiedBy>Zee Jae Anciano</cp:lastModifiedBy>
  <cp:revision>2</cp:revision>
  <cp:lastPrinted>2026-09-04T03:36:00Z</cp:lastPrinted>
  <dcterms:created xsi:type="dcterms:W3CDTF">2026-09-08T02:00:00Z</dcterms:created>
  <dcterms:modified xsi:type="dcterms:W3CDTF">2026-09-08T02:00:00Z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d7319109af52fc536d4fa007edfcd8b63ad2ed6eb0e7f6cce716fc262f51e4ee</vt:lpwstr>
  </property>
</Properties>
</file>