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E0745B" w14:textId="685B350C" w:rsidR="006E3047" w:rsidRPr="00791320" w:rsidRDefault="006E3047" w:rsidP="006E3047">
      <w:pPr>
        <w:jc w:val="center"/>
        <w:rPr>
          <w:b/>
          <w:bCs/>
        </w:rPr>
      </w:pPr>
      <w:r w:rsidRPr="00791320">
        <w:rPr>
          <w:b/>
          <w:bCs/>
        </w:rPr>
        <w:t xml:space="preserve">Location map of the </w:t>
      </w:r>
      <w:r w:rsidRPr="00791320">
        <w:rPr>
          <w:b/>
          <w:bCs/>
        </w:rPr>
        <w:t>San Miguel District</w:t>
      </w:r>
    </w:p>
    <w:p w14:paraId="5C078C67" w14:textId="77777777" w:rsidR="006E3047" w:rsidRDefault="006E3047"/>
    <w:p w14:paraId="1E0E4791" w14:textId="25366C2B" w:rsidR="007B5424" w:rsidRDefault="006E3047">
      <w:r w:rsidRPr="006E3047">
        <w:drawing>
          <wp:inline distT="0" distB="0" distL="0" distR="0" wp14:anchorId="0589CD8C" wp14:editId="67042619">
            <wp:extent cx="5943600" cy="3170555"/>
            <wp:effectExtent l="0" t="0" r="0" b="4445"/>
            <wp:docPr id="650081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0815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54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47"/>
    <w:rsid w:val="00453C5C"/>
    <w:rsid w:val="00521DDE"/>
    <w:rsid w:val="006E3047"/>
    <w:rsid w:val="00791320"/>
    <w:rsid w:val="007B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638CF0"/>
  <w15:chartTrackingRefBased/>
  <w15:docId w15:val="{30A9DE2F-6AF0-0C4D-B306-FD5C2773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0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0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0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0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0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Starr Clyde Sebial</dc:creator>
  <cp:keywords/>
  <dc:description/>
  <cp:lastModifiedBy>Starr Clyde Sebial</cp:lastModifiedBy>
  <cp:revision>2</cp:revision>
  <dcterms:created xsi:type="dcterms:W3CDTF">2026-09-29T02:55:00Z</dcterms:created>
  <dcterms:modified xsi:type="dcterms:W3CDTF">2026-09-29T02:56:00Z</dcterms:modified>
</cp:coreProperties>
</file>